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13D48" w14:textId="77777777" w:rsidR="00DA7079" w:rsidRPr="00162C2E" w:rsidRDefault="00DA7079" w:rsidP="00DA7079">
      <w:pPr>
        <w:overflowPunct w:val="0"/>
        <w:adjustRightInd w:val="0"/>
        <w:jc w:val="center"/>
        <w:textAlignment w:val="baseline"/>
        <w:rPr>
          <w:color w:val="000000"/>
          <w:spacing w:val="2"/>
          <w:kern w:val="0"/>
          <w:sz w:val="16"/>
          <w:szCs w:val="21"/>
          <w:lang w:eastAsia="zh-CN"/>
        </w:rPr>
      </w:pPr>
      <w:r w:rsidRPr="00162C2E">
        <w:rPr>
          <w:rFonts w:hAnsi="ＭＳ 明朝" w:cs="ＭＳ 明朝" w:hint="eastAsia"/>
          <w:color w:val="000000"/>
          <w:spacing w:val="2"/>
          <w:kern w:val="0"/>
          <w:sz w:val="28"/>
          <w:szCs w:val="40"/>
          <w:lang w:eastAsia="zh-CN"/>
        </w:rPr>
        <w:t>世羅町商工会人材育成助成要綱</w:t>
      </w:r>
    </w:p>
    <w:p w14:paraId="4B18FB73" w14:textId="77777777" w:rsidR="00DA7079" w:rsidRPr="00162C2E" w:rsidRDefault="00DA7079" w:rsidP="00DA7079">
      <w:pPr>
        <w:overflowPunct w:val="0"/>
        <w:adjustRightInd w:val="0"/>
        <w:textAlignment w:val="baseline"/>
        <w:rPr>
          <w:color w:val="000000"/>
          <w:spacing w:val="2"/>
          <w:kern w:val="0"/>
          <w:szCs w:val="21"/>
        </w:rPr>
      </w:pPr>
      <w:r w:rsidRPr="00162C2E">
        <w:rPr>
          <w:rFonts w:hAnsi="ＭＳ 明朝" w:cs="ＭＳ 明朝" w:hint="eastAsia"/>
          <w:color w:val="000000"/>
          <w:kern w:val="0"/>
          <w:szCs w:val="21"/>
        </w:rPr>
        <w:t>（目　的）</w:t>
      </w:r>
    </w:p>
    <w:p w14:paraId="18735434" w14:textId="54B2E986" w:rsidR="00DA7079" w:rsidRPr="00162C2E" w:rsidRDefault="00DA7079" w:rsidP="00DA7079">
      <w:pPr>
        <w:overflowPunct w:val="0"/>
        <w:adjustRightInd w:val="0"/>
        <w:ind w:left="630" w:hangingChars="300" w:hanging="630"/>
        <w:textAlignment w:val="baseline"/>
        <w:rPr>
          <w:rFonts w:hAnsi="ＭＳ 明朝" w:cs="ＭＳ 明朝"/>
          <w:color w:val="000000"/>
          <w:kern w:val="0"/>
          <w:szCs w:val="21"/>
        </w:rPr>
      </w:pPr>
      <w:r w:rsidRPr="00162C2E">
        <w:rPr>
          <w:rFonts w:hAnsi="ＭＳ 明朝" w:cs="ＭＳ 明朝" w:hint="eastAsia"/>
          <w:color w:val="000000"/>
          <w:kern w:val="0"/>
          <w:szCs w:val="21"/>
        </w:rPr>
        <w:t xml:space="preserve">第１条　</w:t>
      </w:r>
      <w:r w:rsidR="00B300AD">
        <w:rPr>
          <w:rFonts w:hAnsi="ＭＳ 明朝" w:cs="ＭＳ 明朝" w:hint="eastAsia"/>
          <w:color w:val="000000"/>
          <w:kern w:val="0"/>
          <w:szCs w:val="21"/>
        </w:rPr>
        <w:t>本事業は</w:t>
      </w:r>
      <w:r w:rsidRPr="00162C2E">
        <w:rPr>
          <w:rFonts w:hAnsi="ＭＳ 明朝" w:cs="ＭＳ 明朝" w:hint="eastAsia"/>
          <w:color w:val="000000"/>
          <w:kern w:val="0"/>
          <w:szCs w:val="21"/>
        </w:rPr>
        <w:t>、</w:t>
      </w:r>
      <w:r w:rsidR="00ED5553">
        <w:rPr>
          <w:rFonts w:hAnsi="ＭＳ 明朝" w:cs="ＭＳ 明朝" w:hint="eastAsia"/>
          <w:color w:val="000000"/>
          <w:kern w:val="0"/>
          <w:szCs w:val="21"/>
        </w:rPr>
        <w:t>世羅町商工業の活力向上を支援する事業補助金交付要綱に基づき、</w:t>
      </w:r>
      <w:r w:rsidRPr="00162C2E">
        <w:rPr>
          <w:rFonts w:hAnsi="ＭＳ 明朝" w:cs="ＭＳ 明朝" w:hint="eastAsia"/>
          <w:color w:val="000000"/>
          <w:kern w:val="0"/>
          <w:szCs w:val="21"/>
        </w:rPr>
        <w:t>後継者不足により事業継続が困難な状況が見込まれる町内中小企業</w:t>
      </w:r>
      <w:r w:rsidR="00ED5553">
        <w:rPr>
          <w:rFonts w:hAnsi="ＭＳ 明朝" w:cs="ＭＳ 明朝" w:hint="eastAsia"/>
          <w:color w:val="000000"/>
          <w:kern w:val="0"/>
          <w:szCs w:val="21"/>
        </w:rPr>
        <w:t>に対し</w:t>
      </w:r>
      <w:r w:rsidRPr="00162C2E">
        <w:rPr>
          <w:rFonts w:hAnsi="ＭＳ 明朝" w:cs="ＭＳ 明朝" w:hint="eastAsia"/>
          <w:color w:val="000000"/>
          <w:kern w:val="0"/>
          <w:szCs w:val="21"/>
        </w:rPr>
        <w:t>後継者育成に向けた各種研修会の受講や専門家の派遣、若年者新規雇用を行う場合に要する経費の一部を</w:t>
      </w:r>
      <w:r w:rsidR="003F7889">
        <w:rPr>
          <w:rFonts w:hAnsi="ＭＳ 明朝" w:cs="ＭＳ 明朝" w:hint="eastAsia"/>
          <w:color w:val="000000"/>
          <w:kern w:val="0"/>
          <w:szCs w:val="21"/>
        </w:rPr>
        <w:t>助成</w:t>
      </w:r>
      <w:r w:rsidRPr="00162C2E">
        <w:rPr>
          <w:rFonts w:hAnsi="ＭＳ 明朝" w:cs="ＭＳ 明朝" w:hint="eastAsia"/>
          <w:color w:val="000000"/>
          <w:kern w:val="0"/>
          <w:szCs w:val="21"/>
        </w:rPr>
        <w:t>し、本町産業の活性化を促進するとともに、雇用</w:t>
      </w:r>
      <w:r w:rsidR="003F7889">
        <w:rPr>
          <w:rFonts w:hAnsi="ＭＳ 明朝" w:cs="ＭＳ 明朝" w:hint="eastAsia"/>
          <w:color w:val="000000"/>
          <w:kern w:val="0"/>
          <w:szCs w:val="21"/>
        </w:rPr>
        <w:t>を</w:t>
      </w:r>
      <w:r w:rsidRPr="00162C2E">
        <w:rPr>
          <w:rFonts w:hAnsi="ＭＳ 明朝" w:cs="ＭＳ 明朝" w:hint="eastAsia"/>
          <w:color w:val="000000"/>
          <w:kern w:val="0"/>
          <w:szCs w:val="21"/>
        </w:rPr>
        <w:t>創出</w:t>
      </w:r>
      <w:r w:rsidR="003F7889">
        <w:rPr>
          <w:rFonts w:hAnsi="ＭＳ 明朝" w:cs="ＭＳ 明朝" w:hint="eastAsia"/>
          <w:color w:val="000000"/>
          <w:kern w:val="0"/>
          <w:szCs w:val="21"/>
        </w:rPr>
        <w:t>すること</w:t>
      </w:r>
      <w:r w:rsidRPr="00162C2E">
        <w:rPr>
          <w:rFonts w:hAnsi="ＭＳ 明朝" w:cs="ＭＳ 明朝" w:hint="eastAsia"/>
          <w:color w:val="000000"/>
          <w:kern w:val="0"/>
          <w:szCs w:val="21"/>
        </w:rPr>
        <w:t>を目的とする。</w:t>
      </w:r>
    </w:p>
    <w:p w14:paraId="1B72182C" w14:textId="77777777" w:rsidR="00DA7079" w:rsidRPr="00162C2E" w:rsidRDefault="00DA7079" w:rsidP="00DA7079">
      <w:pPr>
        <w:overflowPunct w:val="0"/>
        <w:adjustRightInd w:val="0"/>
        <w:ind w:left="852" w:hanging="850"/>
        <w:textAlignment w:val="baseline"/>
        <w:rPr>
          <w:rFonts w:hAnsi="ＭＳ 明朝" w:cs="ＭＳ 明朝"/>
          <w:color w:val="000000"/>
          <w:kern w:val="0"/>
          <w:szCs w:val="21"/>
        </w:rPr>
      </w:pPr>
    </w:p>
    <w:p w14:paraId="03161C31" w14:textId="77777777" w:rsidR="00DA7079" w:rsidRPr="00162C2E" w:rsidRDefault="00DA7079" w:rsidP="00DA7079">
      <w:pPr>
        <w:overflowPunct w:val="0"/>
        <w:adjustRightInd w:val="0"/>
        <w:ind w:left="852" w:hanging="850"/>
        <w:textAlignment w:val="baseline"/>
        <w:rPr>
          <w:rFonts w:hAnsi="ＭＳ 明朝" w:cs="ＭＳ 明朝"/>
          <w:color w:val="000000"/>
          <w:kern w:val="0"/>
          <w:szCs w:val="21"/>
        </w:rPr>
      </w:pPr>
      <w:r w:rsidRPr="00162C2E">
        <w:rPr>
          <w:rFonts w:hAnsi="ＭＳ 明朝" w:cs="ＭＳ 明朝" w:hint="eastAsia"/>
          <w:color w:val="000000"/>
          <w:kern w:val="0"/>
          <w:szCs w:val="21"/>
        </w:rPr>
        <w:t>（対象要件）</w:t>
      </w:r>
    </w:p>
    <w:p w14:paraId="02442CDE" w14:textId="3B331DBD" w:rsidR="00DA7079" w:rsidRPr="00162C2E" w:rsidRDefault="00DA7079" w:rsidP="00ED5553">
      <w:pPr>
        <w:overflowPunct w:val="0"/>
        <w:adjustRightInd w:val="0"/>
        <w:ind w:left="852" w:hanging="850"/>
        <w:textAlignment w:val="baseline"/>
        <w:rPr>
          <w:rFonts w:hAnsi="ＭＳ 明朝" w:cs="ＭＳ 明朝"/>
          <w:color w:val="000000"/>
          <w:kern w:val="0"/>
          <w:szCs w:val="21"/>
        </w:rPr>
      </w:pPr>
      <w:r w:rsidRPr="00162C2E">
        <w:rPr>
          <w:rFonts w:hAnsi="ＭＳ 明朝" w:cs="ＭＳ 明朝" w:hint="eastAsia"/>
          <w:color w:val="000000"/>
          <w:kern w:val="0"/>
          <w:szCs w:val="21"/>
        </w:rPr>
        <w:t>第2条　下記の各項目に該当</w:t>
      </w:r>
      <w:r w:rsidR="00ED5553">
        <w:rPr>
          <w:rFonts w:hAnsi="ＭＳ 明朝" w:cs="ＭＳ 明朝" w:hint="eastAsia"/>
          <w:color w:val="000000"/>
          <w:kern w:val="0"/>
          <w:szCs w:val="21"/>
        </w:rPr>
        <w:t>する申請者</w:t>
      </w:r>
      <w:r w:rsidRPr="00162C2E">
        <w:rPr>
          <w:rFonts w:hAnsi="ＭＳ 明朝" w:cs="ＭＳ 明朝" w:hint="eastAsia"/>
          <w:color w:val="000000"/>
          <w:kern w:val="0"/>
          <w:szCs w:val="21"/>
        </w:rPr>
        <w:t>に対して支給するものとする。</w:t>
      </w:r>
    </w:p>
    <w:p w14:paraId="0C79E272" w14:textId="19E51CF3" w:rsidR="00DA7079" w:rsidRPr="00162C2E" w:rsidRDefault="00DA7079" w:rsidP="00DA7079">
      <w:pPr>
        <w:ind w:leftChars="400" w:left="1260" w:hangingChars="200" w:hanging="420"/>
        <w:rPr>
          <w:color w:val="000000"/>
          <w:szCs w:val="21"/>
        </w:rPr>
      </w:pPr>
      <w:r w:rsidRPr="00162C2E">
        <w:rPr>
          <w:rFonts w:hint="eastAsia"/>
          <w:color w:val="000000"/>
          <w:szCs w:val="21"/>
        </w:rPr>
        <w:t>(1) 中小企業基本法（昭和38年法律第122号）第２条に規定する中小企業者であり、世羅町に本店または支店等がある者</w:t>
      </w:r>
    </w:p>
    <w:p w14:paraId="3AF0F6D1" w14:textId="77777777" w:rsidR="00DA7079" w:rsidRPr="00162C2E" w:rsidRDefault="00DA7079" w:rsidP="00DA7079">
      <w:pPr>
        <w:ind w:firstLineChars="400" w:firstLine="840"/>
        <w:rPr>
          <w:color w:val="000000"/>
          <w:szCs w:val="21"/>
        </w:rPr>
      </w:pPr>
      <w:r w:rsidRPr="00162C2E">
        <w:rPr>
          <w:rFonts w:hint="eastAsia"/>
          <w:color w:val="000000"/>
          <w:szCs w:val="21"/>
        </w:rPr>
        <w:t>(2) 本会の会員事業者であること</w:t>
      </w:r>
    </w:p>
    <w:p w14:paraId="4939861D" w14:textId="77777777" w:rsidR="00DA7079" w:rsidRPr="00162C2E" w:rsidRDefault="00DA7079" w:rsidP="00DA7079">
      <w:pPr>
        <w:ind w:firstLineChars="400" w:firstLine="840"/>
        <w:rPr>
          <w:color w:val="000000"/>
          <w:szCs w:val="21"/>
        </w:rPr>
      </w:pPr>
      <w:r w:rsidRPr="00162C2E">
        <w:rPr>
          <w:rFonts w:hint="eastAsia"/>
          <w:color w:val="000000"/>
          <w:szCs w:val="21"/>
        </w:rPr>
        <w:t>(3) 町税（国民健康保険税を含む）を滞納していない者</w:t>
      </w:r>
    </w:p>
    <w:p w14:paraId="70B3FEF7" w14:textId="6759A92E" w:rsidR="00255961" w:rsidRDefault="00DA7079" w:rsidP="00DA7079">
      <w:pPr>
        <w:ind w:firstLineChars="400" w:firstLine="840"/>
        <w:rPr>
          <w:color w:val="000000"/>
          <w:szCs w:val="21"/>
        </w:rPr>
      </w:pPr>
      <w:r w:rsidRPr="00162C2E">
        <w:rPr>
          <w:rFonts w:hint="eastAsia"/>
          <w:color w:val="000000"/>
          <w:szCs w:val="21"/>
        </w:rPr>
        <w:t xml:space="preserve">(4) </w:t>
      </w:r>
      <w:r w:rsidR="00255961">
        <w:rPr>
          <w:rStyle w:val="e24kjd"/>
        </w:rPr>
        <w:t>風俗営業等の規制及び業務の適正化等に関する法律</w:t>
      </w:r>
      <w:r w:rsidR="00ED5553">
        <w:rPr>
          <w:rFonts w:hint="eastAsia"/>
          <w:color w:val="000000"/>
          <w:szCs w:val="21"/>
        </w:rPr>
        <w:t>第２条４項に該当する</w:t>
      </w:r>
      <w:r w:rsidRPr="00162C2E">
        <w:rPr>
          <w:rFonts w:hint="eastAsia"/>
          <w:color w:val="000000"/>
          <w:szCs w:val="21"/>
        </w:rPr>
        <w:t>事業</w:t>
      </w:r>
      <w:r w:rsidR="00420954">
        <w:rPr>
          <w:rFonts w:hint="eastAsia"/>
          <w:color w:val="000000"/>
          <w:szCs w:val="21"/>
        </w:rPr>
        <w:t>且つ</w:t>
      </w:r>
      <w:r w:rsidRPr="00162C2E">
        <w:rPr>
          <w:rFonts w:hint="eastAsia"/>
          <w:color w:val="000000"/>
          <w:szCs w:val="21"/>
        </w:rPr>
        <w:t>公序</w:t>
      </w:r>
    </w:p>
    <w:p w14:paraId="3EDAD429" w14:textId="3567F879" w:rsidR="00DA7079" w:rsidRPr="00162C2E" w:rsidRDefault="00DA7079" w:rsidP="00255961">
      <w:pPr>
        <w:ind w:firstLineChars="600" w:firstLine="1260"/>
        <w:rPr>
          <w:color w:val="000000"/>
          <w:szCs w:val="21"/>
        </w:rPr>
      </w:pPr>
      <w:r w:rsidRPr="00162C2E">
        <w:rPr>
          <w:rFonts w:hint="eastAsia"/>
          <w:color w:val="000000"/>
          <w:szCs w:val="21"/>
        </w:rPr>
        <w:t>良俗に反する事業でないこと</w:t>
      </w:r>
    </w:p>
    <w:p w14:paraId="6C0A09A0" w14:textId="77777777" w:rsidR="00DA7079" w:rsidRPr="00162C2E" w:rsidRDefault="00DA7079" w:rsidP="00DA7079">
      <w:pPr>
        <w:ind w:firstLineChars="400" w:firstLine="840"/>
        <w:rPr>
          <w:color w:val="000000"/>
          <w:szCs w:val="21"/>
        </w:rPr>
      </w:pPr>
      <w:r w:rsidRPr="00162C2E">
        <w:rPr>
          <w:rFonts w:hint="eastAsia"/>
          <w:color w:val="000000"/>
          <w:szCs w:val="21"/>
        </w:rPr>
        <w:t>(5) 宗教活動や政治活動を主たる活動目的としている事業でないこと</w:t>
      </w:r>
    </w:p>
    <w:p w14:paraId="58202C12" w14:textId="77777777" w:rsidR="00DA7079" w:rsidRPr="00162C2E" w:rsidRDefault="00DA7079" w:rsidP="00DA7079">
      <w:pPr>
        <w:ind w:leftChars="400" w:left="1260" w:hangingChars="200" w:hanging="420"/>
        <w:rPr>
          <w:color w:val="000000"/>
          <w:szCs w:val="21"/>
        </w:rPr>
      </w:pPr>
      <w:r w:rsidRPr="00162C2E">
        <w:rPr>
          <w:rFonts w:hint="eastAsia"/>
          <w:color w:val="000000"/>
          <w:szCs w:val="21"/>
        </w:rPr>
        <w:t>(6) 暴力団員による不当な行為の防止等に関する法律（平成３年法律第77号）第２条第２号に規定する暴力団（以下「暴力団」という。）、暴力団の統制下にある者又は暴力団の構成員（暴力団の構成団体の構成員を含む。）若しくは暴力団の構成員でなくなった日から５年を経過しない者の統制下にある者でないこと</w:t>
      </w:r>
    </w:p>
    <w:p w14:paraId="04E8BBAC" w14:textId="05944796" w:rsidR="00DA7079" w:rsidRPr="00162C2E" w:rsidRDefault="00DA7079" w:rsidP="00ED5553">
      <w:pPr>
        <w:ind w:leftChars="400" w:left="1260" w:hangingChars="200" w:hanging="420"/>
        <w:rPr>
          <w:color w:val="000000"/>
          <w:szCs w:val="21"/>
        </w:rPr>
      </w:pPr>
      <w:r w:rsidRPr="00162C2E">
        <w:rPr>
          <w:rFonts w:hint="eastAsia"/>
          <w:color w:val="000000"/>
          <w:szCs w:val="21"/>
        </w:rPr>
        <w:t>(7) 助成対象経費が他の補助金等の対象経費と重複していないこと</w:t>
      </w:r>
    </w:p>
    <w:p w14:paraId="6F7467E9" w14:textId="77777777" w:rsidR="00DA7079" w:rsidRPr="00162C2E" w:rsidRDefault="00DA7079" w:rsidP="00DA7079">
      <w:pPr>
        <w:overflowPunct w:val="0"/>
        <w:adjustRightInd w:val="0"/>
        <w:ind w:left="852" w:hanging="850"/>
        <w:textAlignment w:val="baseline"/>
        <w:rPr>
          <w:rFonts w:hAnsi="ＭＳ 明朝" w:cs="ＭＳ 明朝"/>
          <w:color w:val="000000"/>
          <w:kern w:val="0"/>
          <w:szCs w:val="21"/>
        </w:rPr>
      </w:pPr>
    </w:p>
    <w:p w14:paraId="5FC338D9" w14:textId="68BAB2F9" w:rsidR="00DA7079" w:rsidRPr="00162C2E" w:rsidRDefault="00DA7079" w:rsidP="00DA7079">
      <w:pPr>
        <w:overflowPunct w:val="0"/>
        <w:adjustRightInd w:val="0"/>
        <w:ind w:left="852" w:hanging="850"/>
        <w:textAlignment w:val="baseline"/>
        <w:rPr>
          <w:color w:val="000000"/>
          <w:szCs w:val="21"/>
        </w:rPr>
      </w:pPr>
      <w:r w:rsidRPr="00162C2E">
        <w:rPr>
          <w:rFonts w:hAnsi="ＭＳ 明朝" w:cs="ＭＳ 明朝" w:hint="eastAsia"/>
          <w:color w:val="000000"/>
          <w:kern w:val="0"/>
          <w:szCs w:val="21"/>
        </w:rPr>
        <w:t>（</w:t>
      </w:r>
      <w:r w:rsidRPr="00162C2E">
        <w:rPr>
          <w:rFonts w:hint="eastAsia"/>
          <w:color w:val="000000"/>
          <w:szCs w:val="21"/>
        </w:rPr>
        <w:t>助成</w:t>
      </w:r>
      <w:r w:rsidR="00ED5553">
        <w:rPr>
          <w:rFonts w:hint="eastAsia"/>
          <w:color w:val="000000"/>
          <w:szCs w:val="21"/>
        </w:rPr>
        <w:t>対象経費</w:t>
      </w:r>
      <w:r w:rsidRPr="00162C2E">
        <w:rPr>
          <w:rFonts w:hint="eastAsia"/>
          <w:color w:val="000000"/>
          <w:szCs w:val="21"/>
        </w:rPr>
        <w:t>）</w:t>
      </w:r>
    </w:p>
    <w:p w14:paraId="5F68C98D" w14:textId="1A4FB7CD" w:rsidR="00DA7079" w:rsidRDefault="00DA7079" w:rsidP="00DA7079">
      <w:pPr>
        <w:overflowPunct w:val="0"/>
        <w:adjustRightInd w:val="0"/>
        <w:ind w:left="630" w:hangingChars="300" w:hanging="630"/>
        <w:textAlignment w:val="baseline"/>
        <w:rPr>
          <w:color w:val="000000"/>
          <w:szCs w:val="21"/>
        </w:rPr>
      </w:pPr>
      <w:r w:rsidRPr="00162C2E">
        <w:rPr>
          <w:rFonts w:hint="eastAsia"/>
          <w:color w:val="000000"/>
          <w:szCs w:val="21"/>
        </w:rPr>
        <w:t xml:space="preserve">第3条　</w:t>
      </w:r>
      <w:r w:rsidR="001232F4">
        <w:rPr>
          <w:rFonts w:hint="eastAsia"/>
          <w:color w:val="000000"/>
          <w:szCs w:val="21"/>
        </w:rPr>
        <w:t>助成の対象となる経費は、</w:t>
      </w:r>
      <w:r w:rsidRPr="00162C2E">
        <w:rPr>
          <w:rFonts w:hint="eastAsia"/>
          <w:color w:val="000000"/>
          <w:szCs w:val="21"/>
        </w:rPr>
        <w:t>人材育成</w:t>
      </w:r>
      <w:r w:rsidR="001232F4">
        <w:rPr>
          <w:rFonts w:hint="eastAsia"/>
          <w:color w:val="000000"/>
          <w:szCs w:val="21"/>
        </w:rPr>
        <w:t>に</w:t>
      </w:r>
      <w:r w:rsidRPr="00162C2E">
        <w:rPr>
          <w:rFonts w:hint="eastAsia"/>
          <w:color w:val="000000"/>
          <w:szCs w:val="21"/>
        </w:rPr>
        <w:t>必要</w:t>
      </w:r>
      <w:r w:rsidR="001232F4">
        <w:rPr>
          <w:rFonts w:hint="eastAsia"/>
          <w:color w:val="000000"/>
          <w:szCs w:val="21"/>
        </w:rPr>
        <w:t>な</w:t>
      </w:r>
      <w:r w:rsidRPr="00162C2E">
        <w:rPr>
          <w:rFonts w:hint="eastAsia"/>
          <w:color w:val="000000"/>
          <w:szCs w:val="21"/>
        </w:rPr>
        <w:t>経費として次に掲げるものとする。</w:t>
      </w:r>
    </w:p>
    <w:p w14:paraId="52091591" w14:textId="77777777" w:rsidR="00DA7079" w:rsidRPr="00162C2E" w:rsidRDefault="00DA7079" w:rsidP="00DA7079">
      <w:pPr>
        <w:overflowPunct w:val="0"/>
        <w:adjustRightInd w:val="0"/>
        <w:ind w:left="630" w:hangingChars="300" w:hanging="630"/>
        <w:textAlignment w:val="baseline"/>
        <w:rPr>
          <w:color w:val="000000"/>
          <w:szCs w:val="21"/>
        </w:rPr>
      </w:pPr>
    </w:p>
    <w:p w14:paraId="418D325E" w14:textId="77777777" w:rsidR="00DA7079" w:rsidRDefault="00DA7079" w:rsidP="00DA7079">
      <w:pPr>
        <w:ind w:leftChars="400" w:left="1260" w:hangingChars="200" w:hanging="420"/>
        <w:rPr>
          <w:color w:val="000000"/>
          <w:szCs w:val="21"/>
        </w:rPr>
      </w:pPr>
      <w:r w:rsidRPr="00162C2E">
        <w:rPr>
          <w:rFonts w:hint="eastAsia"/>
          <w:color w:val="000000"/>
          <w:szCs w:val="21"/>
        </w:rPr>
        <w:t>(1) 研修等受講支援</w:t>
      </w:r>
    </w:p>
    <w:p w14:paraId="60D2200E" w14:textId="7A497C4E" w:rsidR="00DA7079" w:rsidRDefault="00DA7079" w:rsidP="00DA7079">
      <w:pPr>
        <w:ind w:leftChars="600" w:left="1260" w:firstLineChars="100" w:firstLine="210"/>
        <w:rPr>
          <w:color w:val="000000"/>
          <w:szCs w:val="21"/>
        </w:rPr>
      </w:pPr>
      <w:r w:rsidRPr="00162C2E">
        <w:rPr>
          <w:rFonts w:hint="eastAsia"/>
          <w:color w:val="000000"/>
          <w:szCs w:val="21"/>
        </w:rPr>
        <w:t>中小企業</w:t>
      </w:r>
      <w:r w:rsidR="00F97FA3">
        <w:rPr>
          <w:rFonts w:hint="eastAsia"/>
          <w:color w:val="000000"/>
          <w:szCs w:val="21"/>
        </w:rPr>
        <w:t>等</w:t>
      </w:r>
      <w:r w:rsidRPr="00162C2E">
        <w:rPr>
          <w:rFonts w:hint="eastAsia"/>
          <w:color w:val="000000"/>
          <w:szCs w:val="21"/>
        </w:rPr>
        <w:t>経営者</w:t>
      </w:r>
      <w:r w:rsidR="00F97FA3">
        <w:rPr>
          <w:rFonts w:hint="eastAsia"/>
          <w:color w:val="000000"/>
          <w:szCs w:val="21"/>
        </w:rPr>
        <w:t>又は</w:t>
      </w:r>
      <w:r>
        <w:rPr>
          <w:rFonts w:hint="eastAsia"/>
          <w:color w:val="000000"/>
          <w:szCs w:val="21"/>
        </w:rPr>
        <w:t>従業員等が</w:t>
      </w:r>
      <w:r w:rsidRPr="00162C2E">
        <w:rPr>
          <w:rFonts w:hint="eastAsia"/>
          <w:color w:val="000000"/>
          <w:szCs w:val="21"/>
        </w:rPr>
        <w:t>、事業</w:t>
      </w:r>
      <w:r w:rsidR="00F97FA3">
        <w:rPr>
          <w:rFonts w:hint="eastAsia"/>
          <w:color w:val="000000"/>
          <w:szCs w:val="21"/>
        </w:rPr>
        <w:t>継続・</w:t>
      </w:r>
      <w:r w:rsidRPr="00162C2E">
        <w:rPr>
          <w:rFonts w:hint="eastAsia"/>
          <w:color w:val="000000"/>
          <w:szCs w:val="21"/>
        </w:rPr>
        <w:t>継承に必要な知識</w:t>
      </w:r>
      <w:r w:rsidR="00F97FA3">
        <w:rPr>
          <w:rFonts w:hint="eastAsia"/>
          <w:color w:val="000000"/>
          <w:szCs w:val="21"/>
        </w:rPr>
        <w:t>・</w:t>
      </w:r>
      <w:r w:rsidRPr="00162C2E">
        <w:rPr>
          <w:rFonts w:hint="eastAsia"/>
          <w:color w:val="000000"/>
          <w:szCs w:val="21"/>
        </w:rPr>
        <w:t>技術の習得及び資格取得のために各種研修会・講習会を</w:t>
      </w:r>
      <w:r>
        <w:rPr>
          <w:rFonts w:hint="eastAsia"/>
          <w:color w:val="000000"/>
          <w:szCs w:val="21"/>
        </w:rPr>
        <w:t>受講</w:t>
      </w:r>
      <w:r w:rsidR="00F97FA3">
        <w:rPr>
          <w:rFonts w:hint="eastAsia"/>
          <w:color w:val="000000"/>
          <w:szCs w:val="21"/>
        </w:rPr>
        <w:t>する</w:t>
      </w:r>
      <w:r w:rsidRPr="00162C2E">
        <w:rPr>
          <w:rFonts w:hint="eastAsia"/>
          <w:color w:val="000000"/>
          <w:szCs w:val="21"/>
        </w:rPr>
        <w:t>場合の受講料</w:t>
      </w:r>
      <w:r>
        <w:rPr>
          <w:rFonts w:hint="eastAsia"/>
          <w:color w:val="000000"/>
          <w:szCs w:val="21"/>
        </w:rPr>
        <w:t>、教材費等</w:t>
      </w:r>
    </w:p>
    <w:p w14:paraId="7824A61A" w14:textId="77777777" w:rsidR="00DA7079" w:rsidRPr="00162C2E" w:rsidRDefault="00DA7079" w:rsidP="00DA7079">
      <w:pPr>
        <w:ind w:leftChars="600" w:left="1260"/>
        <w:rPr>
          <w:color w:val="000000"/>
          <w:szCs w:val="21"/>
        </w:rPr>
      </w:pPr>
    </w:p>
    <w:p w14:paraId="31053EAA" w14:textId="77777777" w:rsidR="00DA7079" w:rsidRDefault="00DA7079" w:rsidP="00DA7079">
      <w:pPr>
        <w:ind w:leftChars="400" w:left="1260" w:hangingChars="200" w:hanging="420"/>
        <w:rPr>
          <w:color w:val="000000"/>
          <w:szCs w:val="21"/>
        </w:rPr>
      </w:pPr>
      <w:r w:rsidRPr="00162C2E">
        <w:rPr>
          <w:rFonts w:hint="eastAsia"/>
          <w:color w:val="000000"/>
          <w:szCs w:val="21"/>
        </w:rPr>
        <w:t>(2) 後継者育成雇用支援</w:t>
      </w:r>
    </w:p>
    <w:p w14:paraId="3141C61E" w14:textId="08CEE40A" w:rsidR="00DA7079" w:rsidRDefault="00DA7079" w:rsidP="00DA7079">
      <w:pPr>
        <w:ind w:leftChars="600" w:left="1260" w:firstLineChars="100" w:firstLine="210"/>
        <w:rPr>
          <w:color w:val="000000"/>
          <w:szCs w:val="21"/>
        </w:rPr>
      </w:pPr>
      <w:r w:rsidRPr="00162C2E">
        <w:rPr>
          <w:rFonts w:hint="eastAsia"/>
          <w:color w:val="000000"/>
          <w:szCs w:val="21"/>
        </w:rPr>
        <w:t>中小企業</w:t>
      </w:r>
      <w:r w:rsidR="00F97FA3">
        <w:rPr>
          <w:rFonts w:hint="eastAsia"/>
          <w:color w:val="000000"/>
          <w:szCs w:val="21"/>
        </w:rPr>
        <w:t>等が</w:t>
      </w:r>
      <w:r w:rsidRPr="00162C2E">
        <w:rPr>
          <w:rFonts w:hint="eastAsia"/>
          <w:color w:val="000000"/>
          <w:szCs w:val="21"/>
        </w:rPr>
        <w:t>事業継続に必要な人材確保のため、</w:t>
      </w:r>
      <w:r w:rsidR="00F97FA3">
        <w:rPr>
          <w:rFonts w:hint="eastAsia"/>
          <w:color w:val="000000"/>
          <w:szCs w:val="21"/>
        </w:rPr>
        <w:t>世羅町内に住所を有する事業</w:t>
      </w:r>
      <w:r w:rsidRPr="00162C2E">
        <w:rPr>
          <w:rFonts w:hAnsi="ＭＳ 明朝" w:cs="ＭＳ 明朝" w:hint="eastAsia"/>
          <w:color w:val="000000"/>
          <w:kern w:val="0"/>
          <w:szCs w:val="21"/>
        </w:rPr>
        <w:t>後継者（雇用時において45歳未満</w:t>
      </w:r>
      <w:r>
        <w:rPr>
          <w:rFonts w:hAnsi="ＭＳ 明朝" w:cs="ＭＳ 明朝" w:hint="eastAsia"/>
          <w:color w:val="000000"/>
          <w:kern w:val="0"/>
          <w:szCs w:val="21"/>
        </w:rPr>
        <w:t>で、将来的に当該事業所の事業主となることが相当に見込まれる</w:t>
      </w:r>
      <w:r w:rsidRPr="00162C2E">
        <w:rPr>
          <w:rFonts w:hAnsi="ＭＳ 明朝" w:cs="ＭＳ 明朝" w:hint="eastAsia"/>
          <w:color w:val="000000"/>
          <w:kern w:val="0"/>
          <w:szCs w:val="21"/>
        </w:rPr>
        <w:t>者）</w:t>
      </w:r>
      <w:r w:rsidR="00F97FA3">
        <w:rPr>
          <w:rFonts w:hAnsi="ＭＳ 明朝" w:cs="ＭＳ 明朝" w:hint="eastAsia"/>
          <w:color w:val="000000"/>
          <w:kern w:val="0"/>
          <w:szCs w:val="21"/>
        </w:rPr>
        <w:t>を、</w:t>
      </w:r>
      <w:r>
        <w:rPr>
          <w:rFonts w:hint="eastAsia"/>
          <w:color w:val="000000"/>
          <w:szCs w:val="21"/>
        </w:rPr>
        <w:t>新規に雇用</w:t>
      </w:r>
      <w:r w:rsidR="00F97FA3">
        <w:rPr>
          <w:rFonts w:hint="eastAsia"/>
          <w:color w:val="000000"/>
          <w:szCs w:val="21"/>
        </w:rPr>
        <w:t>等</w:t>
      </w:r>
      <w:r>
        <w:rPr>
          <w:rFonts w:hint="eastAsia"/>
          <w:color w:val="000000"/>
          <w:szCs w:val="21"/>
        </w:rPr>
        <w:t>した場合</w:t>
      </w:r>
      <w:r w:rsidR="00F97FA3">
        <w:rPr>
          <w:rFonts w:hint="eastAsia"/>
          <w:color w:val="000000"/>
          <w:szCs w:val="21"/>
        </w:rPr>
        <w:t>の人件費</w:t>
      </w:r>
      <w:r>
        <w:rPr>
          <w:rFonts w:hint="eastAsia"/>
          <w:color w:val="000000"/>
          <w:szCs w:val="21"/>
        </w:rPr>
        <w:t>（</w:t>
      </w:r>
      <w:r w:rsidR="00F97FA3">
        <w:rPr>
          <w:rFonts w:hint="eastAsia"/>
          <w:color w:val="000000"/>
          <w:szCs w:val="21"/>
        </w:rPr>
        <w:t>雇用等開始日から１２か月分を限度とし、</w:t>
      </w:r>
      <w:r>
        <w:rPr>
          <w:rFonts w:hint="eastAsia"/>
          <w:color w:val="000000"/>
          <w:szCs w:val="21"/>
        </w:rPr>
        <w:t>当該申請年度内に採用後12か月を経過する者も含む</w:t>
      </w:r>
      <w:r w:rsidR="00F97FA3">
        <w:rPr>
          <w:rFonts w:hint="eastAsia"/>
          <w:color w:val="000000"/>
          <w:szCs w:val="21"/>
        </w:rPr>
        <w:t>。</w:t>
      </w:r>
      <w:r>
        <w:rPr>
          <w:rFonts w:hint="eastAsia"/>
          <w:color w:val="000000"/>
          <w:szCs w:val="21"/>
        </w:rPr>
        <w:t>）</w:t>
      </w:r>
    </w:p>
    <w:p w14:paraId="435A35E1" w14:textId="77777777" w:rsidR="00DA7079" w:rsidRPr="00F97FA3" w:rsidRDefault="00DA7079" w:rsidP="00DA7079">
      <w:pPr>
        <w:ind w:leftChars="600" w:left="1260"/>
        <w:rPr>
          <w:color w:val="000000"/>
          <w:szCs w:val="21"/>
        </w:rPr>
      </w:pPr>
    </w:p>
    <w:p w14:paraId="76D1CF6D" w14:textId="77777777" w:rsidR="00DA7079" w:rsidRDefault="00DA7079" w:rsidP="00DA7079">
      <w:pPr>
        <w:ind w:leftChars="400" w:left="1260" w:hangingChars="200" w:hanging="420"/>
        <w:rPr>
          <w:rFonts w:hAnsi="ＭＳ 明朝" w:cs="ＭＳ 明朝"/>
          <w:color w:val="000000"/>
          <w:kern w:val="0"/>
          <w:szCs w:val="21"/>
        </w:rPr>
      </w:pPr>
      <w:r w:rsidRPr="00162C2E">
        <w:rPr>
          <w:rFonts w:hint="eastAsia"/>
          <w:color w:val="000000"/>
          <w:szCs w:val="21"/>
        </w:rPr>
        <w:t xml:space="preserve">(3) </w:t>
      </w:r>
      <w:r w:rsidRPr="00162C2E">
        <w:rPr>
          <w:rFonts w:hAnsi="ＭＳ 明朝" w:cs="ＭＳ 明朝" w:hint="eastAsia"/>
          <w:color w:val="000000"/>
          <w:kern w:val="0"/>
          <w:szCs w:val="21"/>
        </w:rPr>
        <w:t>専門家派遣支援</w:t>
      </w:r>
    </w:p>
    <w:p w14:paraId="6A0F8EDE" w14:textId="34C662D6" w:rsidR="00DA7079" w:rsidRPr="001962EF" w:rsidRDefault="00DA7079" w:rsidP="00DA7079">
      <w:pPr>
        <w:ind w:leftChars="600" w:left="1260" w:firstLineChars="100" w:firstLine="210"/>
        <w:rPr>
          <w:color w:val="000000"/>
          <w:szCs w:val="21"/>
        </w:rPr>
      </w:pPr>
      <w:r w:rsidRPr="00162C2E">
        <w:rPr>
          <w:rFonts w:hAnsi="ＭＳ 明朝" w:cs="ＭＳ 明朝" w:hint="eastAsia"/>
          <w:color w:val="000000"/>
          <w:kern w:val="0"/>
          <w:szCs w:val="21"/>
        </w:rPr>
        <w:t>中小企業</w:t>
      </w:r>
      <w:r w:rsidR="00F97FA3">
        <w:rPr>
          <w:rFonts w:hAnsi="ＭＳ 明朝" w:cs="ＭＳ 明朝" w:hint="eastAsia"/>
          <w:color w:val="000000"/>
          <w:kern w:val="0"/>
          <w:szCs w:val="21"/>
        </w:rPr>
        <w:t>等</w:t>
      </w:r>
      <w:r w:rsidRPr="00162C2E">
        <w:rPr>
          <w:rFonts w:hAnsi="ＭＳ 明朝" w:cs="ＭＳ 明朝" w:hint="eastAsia"/>
          <w:color w:val="000000"/>
          <w:kern w:val="0"/>
          <w:szCs w:val="21"/>
        </w:rPr>
        <w:t>が事業継続や経営の向上を図る上で抱える諸問題</w:t>
      </w:r>
      <w:r w:rsidR="00F97FA3">
        <w:rPr>
          <w:rFonts w:hAnsi="ＭＳ 明朝" w:cs="ＭＳ 明朝" w:hint="eastAsia"/>
          <w:color w:val="000000"/>
          <w:kern w:val="0"/>
          <w:szCs w:val="21"/>
        </w:rPr>
        <w:t>の解決のため、</w:t>
      </w:r>
      <w:r w:rsidRPr="00162C2E">
        <w:rPr>
          <w:rFonts w:hAnsi="ＭＳ 明朝" w:cs="ＭＳ 明朝" w:hint="eastAsia"/>
          <w:color w:val="000000"/>
          <w:kern w:val="0"/>
          <w:szCs w:val="21"/>
        </w:rPr>
        <w:t>各分野の</w:t>
      </w:r>
      <w:r w:rsidR="00F97FA3">
        <w:rPr>
          <w:rFonts w:hAnsi="ＭＳ 明朝" w:cs="ＭＳ 明朝" w:hint="eastAsia"/>
          <w:color w:val="000000"/>
          <w:kern w:val="0"/>
          <w:szCs w:val="21"/>
        </w:rPr>
        <w:t xml:space="preserve">　</w:t>
      </w:r>
      <w:r w:rsidRPr="00162C2E">
        <w:rPr>
          <w:rFonts w:hAnsi="ＭＳ 明朝" w:cs="ＭＳ 明朝" w:hint="eastAsia"/>
          <w:color w:val="000000"/>
          <w:kern w:val="0"/>
          <w:szCs w:val="21"/>
        </w:rPr>
        <w:t>専門家</w:t>
      </w:r>
      <w:r w:rsidR="00F97FA3">
        <w:rPr>
          <w:rFonts w:hAnsi="ＭＳ 明朝" w:cs="ＭＳ 明朝" w:hint="eastAsia"/>
          <w:color w:val="000000"/>
          <w:kern w:val="0"/>
          <w:szCs w:val="21"/>
        </w:rPr>
        <w:t>により</w:t>
      </w:r>
      <w:r w:rsidRPr="00162C2E">
        <w:rPr>
          <w:rFonts w:hAnsi="ＭＳ 明朝" w:cs="ＭＳ 明朝" w:hint="eastAsia"/>
          <w:color w:val="000000"/>
          <w:kern w:val="0"/>
          <w:szCs w:val="21"/>
        </w:rPr>
        <w:t>適切な診断・助言を</w:t>
      </w:r>
      <w:r>
        <w:rPr>
          <w:rFonts w:hAnsi="ＭＳ 明朝" w:cs="ＭＳ 明朝" w:hint="eastAsia"/>
          <w:color w:val="000000"/>
          <w:kern w:val="0"/>
          <w:szCs w:val="21"/>
        </w:rPr>
        <w:t>得る</w:t>
      </w:r>
      <w:r w:rsidRPr="00162C2E">
        <w:rPr>
          <w:rFonts w:hAnsi="ＭＳ 明朝" w:cs="ＭＳ 明朝" w:hint="eastAsia"/>
          <w:color w:val="000000"/>
          <w:kern w:val="0"/>
          <w:szCs w:val="21"/>
        </w:rPr>
        <w:t>ために要する</w:t>
      </w:r>
      <w:r w:rsidR="00F97FA3">
        <w:rPr>
          <w:rFonts w:hAnsi="ＭＳ 明朝" w:cs="ＭＳ 明朝" w:hint="eastAsia"/>
          <w:color w:val="000000"/>
          <w:kern w:val="0"/>
          <w:szCs w:val="21"/>
        </w:rPr>
        <w:t>謝金及び旅費</w:t>
      </w:r>
    </w:p>
    <w:p w14:paraId="71E8C7AB" w14:textId="77777777" w:rsidR="00DA7079" w:rsidRPr="00F97FA3" w:rsidRDefault="00DA7079" w:rsidP="00DA7079">
      <w:pPr>
        <w:rPr>
          <w:color w:val="000000"/>
          <w:szCs w:val="21"/>
        </w:rPr>
      </w:pPr>
    </w:p>
    <w:p w14:paraId="0A40CFFA" w14:textId="1985B268" w:rsidR="00DA7079" w:rsidRPr="00162C2E" w:rsidRDefault="00DA7079" w:rsidP="00DA7079">
      <w:pPr>
        <w:rPr>
          <w:color w:val="000000"/>
          <w:szCs w:val="21"/>
        </w:rPr>
      </w:pPr>
      <w:r w:rsidRPr="00162C2E">
        <w:rPr>
          <w:rFonts w:hint="eastAsia"/>
          <w:color w:val="000000"/>
          <w:szCs w:val="21"/>
        </w:rPr>
        <w:t>（</w:t>
      </w:r>
      <w:r w:rsidR="00F97FA3">
        <w:rPr>
          <w:rFonts w:hint="eastAsia"/>
          <w:color w:val="000000"/>
          <w:szCs w:val="21"/>
        </w:rPr>
        <w:t>助成額及び補助率</w:t>
      </w:r>
      <w:r w:rsidR="00EA7D32">
        <w:rPr>
          <w:rFonts w:hint="eastAsia"/>
          <w:color w:val="000000"/>
          <w:szCs w:val="21"/>
        </w:rPr>
        <w:t>、及び付帯要件</w:t>
      </w:r>
      <w:r w:rsidRPr="00162C2E">
        <w:rPr>
          <w:rFonts w:hint="eastAsia"/>
          <w:color w:val="000000"/>
          <w:szCs w:val="21"/>
        </w:rPr>
        <w:t>）</w:t>
      </w:r>
    </w:p>
    <w:p w14:paraId="7377702D" w14:textId="34D6B015" w:rsidR="00DA7079" w:rsidRDefault="00DA7079" w:rsidP="00DA7079">
      <w:pPr>
        <w:ind w:left="630" w:hangingChars="300" w:hanging="630"/>
        <w:rPr>
          <w:color w:val="000000"/>
          <w:szCs w:val="21"/>
        </w:rPr>
      </w:pPr>
      <w:r w:rsidRPr="00162C2E">
        <w:rPr>
          <w:rFonts w:hint="eastAsia"/>
          <w:color w:val="000000"/>
          <w:szCs w:val="21"/>
        </w:rPr>
        <w:t>第４条　人材育成に関する助成金</w:t>
      </w:r>
      <w:r w:rsidR="00F97FA3">
        <w:rPr>
          <w:rFonts w:hint="eastAsia"/>
          <w:color w:val="000000"/>
          <w:szCs w:val="21"/>
        </w:rPr>
        <w:t>額及び補助率は以下の各号の通りとする。なお、</w:t>
      </w:r>
      <w:r w:rsidRPr="00091E70">
        <w:rPr>
          <w:rFonts w:hint="eastAsia"/>
          <w:color w:val="000000"/>
          <w:szCs w:val="21"/>
        </w:rPr>
        <w:t>消費税及び地方消費税相当額</w:t>
      </w:r>
      <w:r w:rsidR="00F97FA3">
        <w:rPr>
          <w:rFonts w:hint="eastAsia"/>
          <w:color w:val="000000"/>
          <w:szCs w:val="21"/>
        </w:rPr>
        <w:t>は</w:t>
      </w:r>
      <w:r w:rsidRPr="00091E70">
        <w:rPr>
          <w:rFonts w:hint="eastAsia"/>
          <w:color w:val="000000"/>
          <w:szCs w:val="21"/>
        </w:rPr>
        <w:t>除</w:t>
      </w:r>
      <w:r w:rsidR="00ED5553">
        <w:rPr>
          <w:rFonts w:hint="eastAsia"/>
          <w:color w:val="000000"/>
          <w:szCs w:val="21"/>
        </w:rPr>
        <w:t>き、予算の範囲内において助成額を調整することがある</w:t>
      </w:r>
      <w:r w:rsidRPr="00091E70">
        <w:rPr>
          <w:rFonts w:hint="eastAsia"/>
          <w:color w:val="000000"/>
          <w:szCs w:val="21"/>
        </w:rPr>
        <w:t>。</w:t>
      </w:r>
    </w:p>
    <w:p w14:paraId="43722625" w14:textId="77777777" w:rsidR="00DA7079" w:rsidRPr="00F97FA3" w:rsidRDefault="00DA7079" w:rsidP="00DA7079">
      <w:pPr>
        <w:ind w:left="630" w:hangingChars="300" w:hanging="630"/>
        <w:rPr>
          <w:color w:val="000000"/>
          <w:szCs w:val="21"/>
        </w:rPr>
      </w:pPr>
    </w:p>
    <w:p w14:paraId="0D2E20ED" w14:textId="77777777" w:rsidR="00DA7079" w:rsidRPr="00162C2E" w:rsidRDefault="00DA7079" w:rsidP="00DA7079">
      <w:pPr>
        <w:ind w:firstLineChars="400" w:firstLine="840"/>
        <w:rPr>
          <w:color w:val="000000"/>
          <w:szCs w:val="21"/>
        </w:rPr>
      </w:pPr>
      <w:r>
        <w:rPr>
          <w:rFonts w:hint="eastAsia"/>
          <w:color w:val="000000"/>
          <w:szCs w:val="21"/>
        </w:rPr>
        <w:t xml:space="preserve">(1) </w:t>
      </w:r>
      <w:r w:rsidRPr="00162C2E">
        <w:rPr>
          <w:rFonts w:hint="eastAsia"/>
          <w:color w:val="000000"/>
          <w:szCs w:val="21"/>
        </w:rPr>
        <w:t>研修等受講支援</w:t>
      </w:r>
    </w:p>
    <w:p w14:paraId="7F02E9FC" w14:textId="77777777" w:rsidR="00F97FA3" w:rsidRDefault="00F97FA3" w:rsidP="00DA7079">
      <w:pPr>
        <w:ind w:leftChars="600" w:left="1260" w:firstLineChars="100" w:firstLine="210"/>
        <w:rPr>
          <w:color w:val="000000"/>
          <w:szCs w:val="21"/>
        </w:rPr>
      </w:pPr>
      <w:r>
        <w:rPr>
          <w:rFonts w:hint="eastAsia"/>
          <w:color w:val="000000"/>
          <w:szCs w:val="21"/>
        </w:rPr>
        <w:t>１回の受講につき</w:t>
      </w:r>
      <w:r w:rsidR="00DA7079" w:rsidRPr="00162C2E">
        <w:rPr>
          <w:rFonts w:hint="eastAsia"/>
          <w:color w:val="000000"/>
          <w:szCs w:val="21"/>
        </w:rPr>
        <w:t>受講料の</w:t>
      </w:r>
      <w:r w:rsidR="00DA7079">
        <w:rPr>
          <w:rFonts w:hint="eastAsia"/>
          <w:color w:val="000000"/>
          <w:szCs w:val="21"/>
        </w:rPr>
        <w:t>3分の2（</w:t>
      </w:r>
      <w:r w:rsidR="00DA7079" w:rsidRPr="00162C2E">
        <w:rPr>
          <w:rFonts w:hint="eastAsia"/>
          <w:color w:val="000000"/>
          <w:szCs w:val="21"/>
        </w:rPr>
        <w:t>千円未満を切捨てた額</w:t>
      </w:r>
      <w:r w:rsidR="00DA7079">
        <w:rPr>
          <w:rFonts w:hint="eastAsia"/>
          <w:color w:val="000000"/>
          <w:szCs w:val="21"/>
        </w:rPr>
        <w:t>）を</w:t>
      </w:r>
      <w:r>
        <w:rPr>
          <w:rFonts w:hint="eastAsia"/>
          <w:color w:val="000000"/>
          <w:szCs w:val="21"/>
        </w:rPr>
        <w:t>補助する。</w:t>
      </w:r>
    </w:p>
    <w:p w14:paraId="3DB1E283" w14:textId="62DE2373" w:rsidR="00DA7079" w:rsidRDefault="00DA7079" w:rsidP="00DA7079">
      <w:pPr>
        <w:ind w:leftChars="600" w:left="1260" w:firstLineChars="100" w:firstLine="210"/>
        <w:rPr>
          <w:color w:val="000000"/>
          <w:szCs w:val="21"/>
        </w:rPr>
      </w:pPr>
      <w:r w:rsidRPr="00162C2E">
        <w:rPr>
          <w:rFonts w:hint="eastAsia"/>
          <w:color w:val="000000"/>
          <w:szCs w:val="21"/>
        </w:rPr>
        <w:t>１事業者</w:t>
      </w:r>
      <w:r>
        <w:rPr>
          <w:rFonts w:hint="eastAsia"/>
          <w:color w:val="000000"/>
          <w:szCs w:val="21"/>
        </w:rPr>
        <w:t>について同一年度内</w:t>
      </w:r>
      <w:r w:rsidR="00F97FA3">
        <w:rPr>
          <w:rFonts w:hint="eastAsia"/>
          <w:color w:val="000000"/>
          <w:szCs w:val="21"/>
        </w:rPr>
        <w:t>において６万円を上限とする</w:t>
      </w:r>
      <w:r w:rsidRPr="00162C2E">
        <w:rPr>
          <w:rFonts w:hint="eastAsia"/>
          <w:color w:val="000000"/>
          <w:szCs w:val="21"/>
        </w:rPr>
        <w:t>。</w:t>
      </w:r>
    </w:p>
    <w:p w14:paraId="6C4BA131" w14:textId="77777777" w:rsidR="00DA7079" w:rsidRPr="00162C2E" w:rsidRDefault="00DA7079" w:rsidP="00DA7079">
      <w:pPr>
        <w:ind w:leftChars="600" w:left="1260"/>
        <w:rPr>
          <w:color w:val="000000"/>
          <w:szCs w:val="21"/>
        </w:rPr>
      </w:pPr>
    </w:p>
    <w:p w14:paraId="2C73BA55" w14:textId="4A861CD3" w:rsidR="00DA7079" w:rsidRDefault="00DA7079" w:rsidP="00DA7079">
      <w:pPr>
        <w:rPr>
          <w:color w:val="000000"/>
          <w:szCs w:val="21"/>
        </w:rPr>
      </w:pPr>
      <w:r w:rsidRPr="00162C2E">
        <w:rPr>
          <w:rFonts w:hint="eastAsia"/>
          <w:color w:val="000000"/>
          <w:szCs w:val="21"/>
        </w:rPr>
        <w:lastRenderedPageBreak/>
        <w:t xml:space="preserve">　</w:t>
      </w:r>
      <w:r>
        <w:rPr>
          <w:rFonts w:hint="eastAsia"/>
          <w:color w:val="000000"/>
          <w:szCs w:val="21"/>
        </w:rPr>
        <w:t xml:space="preserve">　　　(2) </w:t>
      </w:r>
      <w:r w:rsidRPr="00162C2E">
        <w:rPr>
          <w:rFonts w:hint="eastAsia"/>
          <w:color w:val="000000"/>
          <w:szCs w:val="21"/>
        </w:rPr>
        <w:t>後継者育成雇用支援</w:t>
      </w:r>
    </w:p>
    <w:p w14:paraId="160CA518" w14:textId="4A0F3DAB" w:rsidR="00EA7D32" w:rsidRDefault="00EA7D32" w:rsidP="00EA7D32">
      <w:pPr>
        <w:rPr>
          <w:color w:val="000000"/>
          <w:szCs w:val="21"/>
        </w:rPr>
      </w:pPr>
      <w:r>
        <w:rPr>
          <w:rFonts w:hint="eastAsia"/>
          <w:color w:val="000000"/>
          <w:szCs w:val="21"/>
        </w:rPr>
        <w:t xml:space="preserve">　　　　　　　後継者を雇用等した月から月額5万円以内とし、通算12か月分60万円を限度とする。</w:t>
      </w:r>
    </w:p>
    <w:p w14:paraId="43C579FB" w14:textId="391A05FD" w:rsidR="00EA7D32" w:rsidRDefault="00EA7D32" w:rsidP="00EA7D32">
      <w:pPr>
        <w:ind w:leftChars="600" w:left="1260"/>
        <w:rPr>
          <w:color w:val="000000"/>
          <w:szCs w:val="21"/>
        </w:rPr>
      </w:pPr>
      <w:r>
        <w:rPr>
          <w:rFonts w:hint="eastAsia"/>
          <w:color w:val="000000"/>
          <w:szCs w:val="21"/>
        </w:rPr>
        <w:t xml:space="preserve">　遡及申請の場合は、申請年度の4月から採用後12か月を経過する月分までを支給する。</w:t>
      </w:r>
    </w:p>
    <w:p w14:paraId="36649C51" w14:textId="11FC4522" w:rsidR="00EA7D32" w:rsidRDefault="00EA7D32" w:rsidP="00EA7D32">
      <w:pPr>
        <w:ind w:leftChars="600" w:left="1260"/>
        <w:rPr>
          <w:color w:val="000000"/>
          <w:szCs w:val="21"/>
        </w:rPr>
      </w:pPr>
      <w:r>
        <w:rPr>
          <w:rFonts w:hint="eastAsia"/>
          <w:color w:val="000000"/>
          <w:szCs w:val="21"/>
        </w:rPr>
        <w:t xml:space="preserve">　</w:t>
      </w:r>
      <w:r w:rsidRPr="00EA7D32">
        <w:rPr>
          <w:rFonts w:hint="eastAsia"/>
          <w:color w:val="000000"/>
          <w:szCs w:val="21"/>
          <w:bdr w:val="single" w:sz="4" w:space="0" w:color="auto"/>
        </w:rPr>
        <w:t>付帯要件</w:t>
      </w:r>
    </w:p>
    <w:p w14:paraId="130B265D" w14:textId="0749C6D1" w:rsidR="00EA7D32" w:rsidRPr="00EA7D32" w:rsidRDefault="00EA7D32" w:rsidP="00EA7D32">
      <w:pPr>
        <w:pStyle w:val="a3"/>
        <w:numPr>
          <w:ilvl w:val="0"/>
          <w:numId w:val="1"/>
        </w:numPr>
        <w:ind w:leftChars="0"/>
        <w:rPr>
          <w:color w:val="000000"/>
          <w:szCs w:val="21"/>
        </w:rPr>
      </w:pPr>
      <w:r w:rsidRPr="00EA7D32">
        <w:rPr>
          <w:rFonts w:hint="eastAsia"/>
          <w:color w:val="000000"/>
          <w:szCs w:val="21"/>
        </w:rPr>
        <w:t>１事業者につき、助成対象者は１名限りとする。</w:t>
      </w:r>
    </w:p>
    <w:p w14:paraId="45BDAE0D" w14:textId="6716D662" w:rsidR="00EA7D32" w:rsidRPr="00EA7D32" w:rsidRDefault="00EA7D32" w:rsidP="00EA7D32">
      <w:pPr>
        <w:pStyle w:val="a3"/>
        <w:numPr>
          <w:ilvl w:val="0"/>
          <w:numId w:val="1"/>
        </w:numPr>
        <w:ind w:leftChars="0"/>
        <w:rPr>
          <w:color w:val="000000"/>
          <w:szCs w:val="21"/>
        </w:rPr>
      </w:pPr>
      <w:r w:rsidRPr="00EA7D32">
        <w:rPr>
          <w:rFonts w:hint="eastAsia"/>
          <w:color w:val="000000"/>
          <w:szCs w:val="21"/>
        </w:rPr>
        <w:t>当該後継者で雇用保険加入義務がある者は雇用保険に加入することを要件とする。</w:t>
      </w:r>
    </w:p>
    <w:p w14:paraId="3BCC0038" w14:textId="6368ECED" w:rsidR="00F97FA3" w:rsidRPr="00EA7D32" w:rsidRDefault="00EA7D32" w:rsidP="00EA7D32">
      <w:pPr>
        <w:pStyle w:val="a3"/>
        <w:numPr>
          <w:ilvl w:val="0"/>
          <w:numId w:val="1"/>
        </w:numPr>
        <w:ind w:leftChars="0"/>
        <w:rPr>
          <w:color w:val="000000"/>
          <w:szCs w:val="21"/>
        </w:rPr>
      </w:pPr>
      <w:r>
        <w:rPr>
          <w:rFonts w:hint="eastAsia"/>
          <w:color w:val="000000"/>
          <w:szCs w:val="21"/>
        </w:rPr>
        <w:t>申請事業所において当該後継者を雇用等する日の前日から起算して6か月前の日までの間に雇用する常用労働者を解雇等していないこと</w:t>
      </w:r>
    </w:p>
    <w:p w14:paraId="57F102B2" w14:textId="78E5B3B2" w:rsidR="00F97FA3" w:rsidRPr="00162C2E" w:rsidRDefault="00EA7D32" w:rsidP="00EA7D32">
      <w:pPr>
        <w:rPr>
          <w:color w:val="000000"/>
          <w:szCs w:val="21"/>
        </w:rPr>
      </w:pPr>
      <w:r>
        <w:rPr>
          <w:rFonts w:hint="eastAsia"/>
          <w:color w:val="000000"/>
          <w:szCs w:val="21"/>
        </w:rPr>
        <w:t xml:space="preserve">　　　　　　　</w:t>
      </w:r>
    </w:p>
    <w:p w14:paraId="26D30E7A" w14:textId="77777777" w:rsidR="00DA7079" w:rsidRPr="00162C2E" w:rsidRDefault="00DA7079" w:rsidP="00DA7079">
      <w:pPr>
        <w:ind w:firstLineChars="400" w:firstLine="840"/>
        <w:rPr>
          <w:color w:val="000000"/>
          <w:szCs w:val="21"/>
        </w:rPr>
      </w:pPr>
      <w:r>
        <w:rPr>
          <w:rFonts w:hint="eastAsia"/>
          <w:color w:val="000000"/>
          <w:szCs w:val="21"/>
        </w:rPr>
        <w:t xml:space="preserve">(3) </w:t>
      </w:r>
      <w:r w:rsidRPr="00162C2E">
        <w:rPr>
          <w:rFonts w:hint="eastAsia"/>
          <w:color w:val="000000"/>
          <w:szCs w:val="21"/>
        </w:rPr>
        <w:t>専門家派遣支援</w:t>
      </w:r>
    </w:p>
    <w:p w14:paraId="05326E0A" w14:textId="0EE6D2A8" w:rsidR="00195B4E" w:rsidRDefault="00DA7079" w:rsidP="00DA7079">
      <w:pPr>
        <w:ind w:left="1260" w:hangingChars="600" w:hanging="1260"/>
        <w:rPr>
          <w:color w:val="000000"/>
          <w:szCs w:val="21"/>
        </w:rPr>
      </w:pPr>
      <w:r w:rsidRPr="00162C2E">
        <w:rPr>
          <w:rFonts w:hint="eastAsia"/>
          <w:color w:val="000000"/>
          <w:szCs w:val="21"/>
        </w:rPr>
        <w:t xml:space="preserve">　　</w:t>
      </w:r>
      <w:r>
        <w:rPr>
          <w:rFonts w:hint="eastAsia"/>
          <w:color w:val="000000"/>
          <w:szCs w:val="21"/>
        </w:rPr>
        <w:t xml:space="preserve">　　　　　</w:t>
      </w:r>
      <w:r w:rsidR="00195B4E">
        <w:rPr>
          <w:rFonts w:hint="eastAsia"/>
          <w:color w:val="000000"/>
          <w:szCs w:val="21"/>
        </w:rPr>
        <w:t>支援１時間</w:t>
      </w:r>
      <w:r w:rsidR="00195B4E" w:rsidRPr="002E2F3F">
        <w:rPr>
          <w:rFonts w:hint="eastAsia"/>
          <w:color w:val="000000"/>
          <w:szCs w:val="21"/>
        </w:rPr>
        <w:t>当たり8,000円</w:t>
      </w:r>
      <w:r w:rsidR="00195B4E">
        <w:rPr>
          <w:rFonts w:hint="eastAsia"/>
          <w:color w:val="000000"/>
          <w:szCs w:val="21"/>
        </w:rPr>
        <w:t>（消費税込み）</w:t>
      </w:r>
      <w:r w:rsidR="00195B4E" w:rsidRPr="002E2F3F">
        <w:rPr>
          <w:rFonts w:hint="eastAsia"/>
          <w:color w:val="000000"/>
          <w:szCs w:val="21"/>
        </w:rPr>
        <w:t>、</w:t>
      </w:r>
      <w:r w:rsidR="00EA7D32">
        <w:rPr>
          <w:rFonts w:hint="eastAsia"/>
          <w:color w:val="000000"/>
          <w:szCs w:val="21"/>
        </w:rPr>
        <w:t>１回</w:t>
      </w:r>
      <w:r w:rsidR="00195B4E">
        <w:rPr>
          <w:rFonts w:hint="eastAsia"/>
          <w:color w:val="000000"/>
          <w:szCs w:val="21"/>
        </w:rPr>
        <w:t>の派遣につき</w:t>
      </w:r>
      <w:r w:rsidR="00EA7D32">
        <w:rPr>
          <w:rFonts w:hint="eastAsia"/>
          <w:color w:val="000000"/>
          <w:szCs w:val="21"/>
        </w:rPr>
        <w:t>3</w:t>
      </w:r>
      <w:r w:rsidR="00EA7D32" w:rsidRPr="002E2F3F">
        <w:rPr>
          <w:rFonts w:hint="eastAsia"/>
          <w:color w:val="000000"/>
          <w:szCs w:val="21"/>
        </w:rPr>
        <w:t>時間</w:t>
      </w:r>
      <w:r w:rsidR="00195B4E">
        <w:rPr>
          <w:rFonts w:hint="eastAsia"/>
          <w:color w:val="000000"/>
          <w:szCs w:val="21"/>
        </w:rPr>
        <w:t>分を上限と</w:t>
      </w:r>
      <w:r w:rsidR="00255961">
        <w:rPr>
          <w:rFonts w:hint="eastAsia"/>
          <w:color w:val="000000"/>
          <w:szCs w:val="21"/>
        </w:rPr>
        <w:t>し、１課題につき３回までの派遣を上限と</w:t>
      </w:r>
      <w:r w:rsidR="00195B4E">
        <w:rPr>
          <w:rFonts w:hint="eastAsia"/>
          <w:color w:val="000000"/>
          <w:szCs w:val="21"/>
        </w:rPr>
        <w:t>する。</w:t>
      </w:r>
    </w:p>
    <w:p w14:paraId="4A47ADA1" w14:textId="221077C1" w:rsidR="00195B4E" w:rsidRDefault="00195B4E" w:rsidP="00195B4E">
      <w:pPr>
        <w:ind w:leftChars="600" w:left="1260" w:firstLineChars="100" w:firstLine="210"/>
        <w:rPr>
          <w:color w:val="000000"/>
          <w:szCs w:val="21"/>
        </w:rPr>
      </w:pPr>
      <w:r w:rsidRPr="002E2F3F">
        <w:rPr>
          <w:rFonts w:hint="eastAsia"/>
          <w:color w:val="000000"/>
          <w:szCs w:val="21"/>
        </w:rPr>
        <w:t>（支援に際して資料等の作成が必要な場合は別に</w:t>
      </w:r>
      <w:r>
        <w:rPr>
          <w:rFonts w:hint="eastAsia"/>
          <w:color w:val="000000"/>
          <w:szCs w:val="21"/>
        </w:rPr>
        <w:t>1</w:t>
      </w:r>
      <w:r w:rsidRPr="002E2F3F">
        <w:rPr>
          <w:rFonts w:hint="eastAsia"/>
          <w:color w:val="000000"/>
          <w:szCs w:val="21"/>
        </w:rPr>
        <w:t>時間</w:t>
      </w:r>
      <w:r>
        <w:rPr>
          <w:rFonts w:hint="eastAsia"/>
          <w:color w:val="000000"/>
          <w:szCs w:val="21"/>
        </w:rPr>
        <w:t>分を</w:t>
      </w:r>
      <w:r w:rsidRPr="002E2F3F">
        <w:rPr>
          <w:rFonts w:hint="eastAsia"/>
          <w:color w:val="000000"/>
          <w:szCs w:val="21"/>
        </w:rPr>
        <w:t>加算</w:t>
      </w:r>
      <w:r>
        <w:rPr>
          <w:rFonts w:hint="eastAsia"/>
          <w:color w:val="000000"/>
          <w:szCs w:val="21"/>
        </w:rPr>
        <w:t>できる</w:t>
      </w:r>
      <w:r w:rsidRPr="002E2F3F">
        <w:rPr>
          <w:rFonts w:hint="eastAsia"/>
          <w:color w:val="000000"/>
          <w:szCs w:val="21"/>
        </w:rPr>
        <w:t>）</w:t>
      </w:r>
    </w:p>
    <w:p w14:paraId="4692B671" w14:textId="580B53BD" w:rsidR="00255961" w:rsidRPr="00195B4E" w:rsidRDefault="00195B4E" w:rsidP="00255961">
      <w:pPr>
        <w:ind w:left="1260" w:hangingChars="600" w:hanging="1260"/>
        <w:rPr>
          <w:color w:val="000000"/>
          <w:szCs w:val="21"/>
        </w:rPr>
      </w:pPr>
      <w:r>
        <w:rPr>
          <w:rFonts w:hint="eastAsia"/>
          <w:color w:val="000000"/>
          <w:szCs w:val="21"/>
        </w:rPr>
        <w:t xml:space="preserve">　　　　　　　交通費等については、</w:t>
      </w:r>
      <w:r w:rsidRPr="002E2F3F">
        <w:rPr>
          <w:rFonts w:hint="eastAsia"/>
          <w:color w:val="000000"/>
          <w:szCs w:val="21"/>
        </w:rPr>
        <w:t>商工会で定める旅費基準等により</w:t>
      </w:r>
      <w:r>
        <w:rPr>
          <w:rFonts w:hint="eastAsia"/>
          <w:color w:val="000000"/>
          <w:szCs w:val="21"/>
        </w:rPr>
        <w:t>算出する</w:t>
      </w:r>
      <w:r w:rsidRPr="002E2F3F">
        <w:rPr>
          <w:rFonts w:hint="eastAsia"/>
          <w:color w:val="000000"/>
          <w:szCs w:val="21"/>
        </w:rPr>
        <w:t>。</w:t>
      </w:r>
    </w:p>
    <w:p w14:paraId="51AB8363" w14:textId="77777777" w:rsidR="00DA7079" w:rsidRPr="00162C2E" w:rsidRDefault="00DA7079" w:rsidP="00DA7079">
      <w:pPr>
        <w:ind w:left="210" w:hangingChars="100" w:hanging="210"/>
        <w:rPr>
          <w:color w:val="000000"/>
          <w:szCs w:val="21"/>
        </w:rPr>
      </w:pPr>
    </w:p>
    <w:p w14:paraId="3BDC51AB" w14:textId="77777777" w:rsidR="00DA7079" w:rsidRPr="000A1128" w:rsidRDefault="00DA7079" w:rsidP="00DA7079">
      <w:pPr>
        <w:rPr>
          <w:szCs w:val="21"/>
        </w:rPr>
      </w:pPr>
      <w:r w:rsidRPr="000A1128">
        <w:rPr>
          <w:rFonts w:hint="eastAsia"/>
          <w:szCs w:val="21"/>
        </w:rPr>
        <w:t>（申請手続き）</w:t>
      </w:r>
    </w:p>
    <w:p w14:paraId="0E35EBC2" w14:textId="15BD008C" w:rsidR="00DA7079" w:rsidRDefault="00DA7079" w:rsidP="00DA7079">
      <w:pPr>
        <w:rPr>
          <w:szCs w:val="21"/>
        </w:rPr>
      </w:pPr>
      <w:r w:rsidRPr="000A1128">
        <w:rPr>
          <w:rFonts w:hint="eastAsia"/>
          <w:szCs w:val="21"/>
        </w:rPr>
        <w:t xml:space="preserve">第5条　</w:t>
      </w:r>
      <w:r w:rsidR="00195B4E">
        <w:rPr>
          <w:rFonts w:hint="eastAsia"/>
          <w:szCs w:val="21"/>
        </w:rPr>
        <w:t>助成金</w:t>
      </w:r>
      <w:r w:rsidRPr="000A1128">
        <w:rPr>
          <w:rFonts w:hint="eastAsia"/>
          <w:szCs w:val="21"/>
        </w:rPr>
        <w:t>交付を希望する</w:t>
      </w:r>
      <w:r w:rsidR="007427AB">
        <w:rPr>
          <w:rFonts w:hint="eastAsia"/>
          <w:szCs w:val="21"/>
        </w:rPr>
        <w:t>者</w:t>
      </w:r>
      <w:r w:rsidRPr="000A1128">
        <w:rPr>
          <w:rFonts w:hint="eastAsia"/>
          <w:szCs w:val="21"/>
        </w:rPr>
        <w:t>は、下記の要領にて</w:t>
      </w:r>
      <w:r w:rsidR="00195B4E">
        <w:rPr>
          <w:rFonts w:hint="eastAsia"/>
          <w:szCs w:val="21"/>
        </w:rPr>
        <w:t>申請</w:t>
      </w:r>
      <w:r w:rsidRPr="000A1128">
        <w:rPr>
          <w:rFonts w:hint="eastAsia"/>
          <w:szCs w:val="21"/>
        </w:rPr>
        <w:t>手続きを行うものとする。</w:t>
      </w:r>
    </w:p>
    <w:p w14:paraId="45A234C3" w14:textId="77777777" w:rsidR="00DA7079" w:rsidRPr="000A1128" w:rsidRDefault="00DA7079" w:rsidP="00DA7079">
      <w:pPr>
        <w:ind w:firstLineChars="300" w:firstLine="630"/>
        <w:rPr>
          <w:szCs w:val="21"/>
        </w:rPr>
      </w:pPr>
      <w:r w:rsidRPr="000A1128">
        <w:rPr>
          <w:rFonts w:hint="eastAsia"/>
          <w:szCs w:val="21"/>
        </w:rPr>
        <w:t>【研修等受講支援】</w:t>
      </w:r>
    </w:p>
    <w:p w14:paraId="25A428D6" w14:textId="252CFEF1" w:rsidR="00DA7079" w:rsidRPr="000A1128" w:rsidRDefault="00DA7079" w:rsidP="00195B4E">
      <w:pPr>
        <w:ind w:leftChars="100" w:left="210" w:firstLineChars="100" w:firstLine="210"/>
        <w:rPr>
          <w:spacing w:val="2"/>
          <w:kern w:val="0"/>
          <w:szCs w:val="21"/>
        </w:rPr>
      </w:pPr>
      <w:r w:rsidRPr="000A1128">
        <w:rPr>
          <w:rFonts w:hint="eastAsia"/>
          <w:szCs w:val="21"/>
        </w:rPr>
        <w:t xml:space="preserve">　　</w:t>
      </w:r>
      <w:r w:rsidR="00195B4E">
        <w:rPr>
          <w:rFonts w:hAnsi="ＭＳ 明朝" w:cs="ＭＳ 明朝" w:hint="eastAsia"/>
          <w:szCs w:val="21"/>
        </w:rPr>
        <w:t>以下の書類を研修会等開催日の前日までに提出することにより行う。</w:t>
      </w:r>
    </w:p>
    <w:p w14:paraId="25BF601A" w14:textId="5D13992B" w:rsidR="00DA7079" w:rsidRPr="000A1128" w:rsidRDefault="00DA7079" w:rsidP="00DA7079">
      <w:pPr>
        <w:overflowPunct w:val="0"/>
        <w:adjustRightInd w:val="0"/>
        <w:ind w:leftChars="400" w:left="1260" w:hangingChars="200" w:hanging="420"/>
        <w:textAlignment w:val="baseline"/>
        <w:rPr>
          <w:rFonts w:hAnsi="ＭＳ 明朝" w:cs="ＭＳ 明朝"/>
          <w:kern w:val="0"/>
          <w:szCs w:val="21"/>
        </w:rPr>
      </w:pPr>
      <w:r w:rsidRPr="000A1128">
        <w:rPr>
          <w:rFonts w:hAnsi="ＭＳ 明朝" w:cs="ＭＳ 明朝" w:hint="eastAsia"/>
          <w:kern w:val="0"/>
          <w:szCs w:val="21"/>
        </w:rPr>
        <w:t xml:space="preserve">　　</w:t>
      </w:r>
      <w:r w:rsidR="00195B4E">
        <w:rPr>
          <w:rFonts w:hAnsi="ＭＳ 明朝" w:cs="ＭＳ 明朝" w:hint="eastAsia"/>
          <w:kern w:val="0"/>
          <w:szCs w:val="21"/>
        </w:rPr>
        <w:t>・</w:t>
      </w:r>
      <w:r w:rsidRPr="000A1128">
        <w:rPr>
          <w:rFonts w:hAnsi="ＭＳ 明朝" w:cs="ＭＳ 明朝" w:hint="eastAsia"/>
          <w:kern w:val="0"/>
          <w:szCs w:val="21"/>
        </w:rPr>
        <w:t>事前申請書（様式1-1）</w:t>
      </w:r>
    </w:p>
    <w:p w14:paraId="39D68E6D" w14:textId="05D96FA8" w:rsidR="00DA7079" w:rsidRPr="000A1128" w:rsidRDefault="00195B4E" w:rsidP="00DA7079">
      <w:pPr>
        <w:overflowPunct w:val="0"/>
        <w:adjustRightInd w:val="0"/>
        <w:ind w:leftChars="600" w:left="1260"/>
        <w:textAlignment w:val="baseline"/>
        <w:rPr>
          <w:rFonts w:hAnsi="ＭＳ 明朝" w:cs="ＭＳ 明朝"/>
          <w:kern w:val="0"/>
          <w:szCs w:val="21"/>
        </w:rPr>
      </w:pPr>
      <w:r>
        <w:rPr>
          <w:rFonts w:hAnsi="ＭＳ 明朝" w:cs="ＭＳ 明朝" w:hint="eastAsia"/>
          <w:kern w:val="0"/>
          <w:szCs w:val="21"/>
        </w:rPr>
        <w:t>・</w:t>
      </w:r>
      <w:r w:rsidR="00DA7079" w:rsidRPr="000A1128">
        <w:rPr>
          <w:rFonts w:hAnsi="ＭＳ 明朝" w:cs="ＭＳ 明朝" w:hint="eastAsia"/>
          <w:kern w:val="0"/>
          <w:szCs w:val="21"/>
        </w:rPr>
        <w:t>町税の納税証明書（滞納のない証明書）（様式2）</w:t>
      </w:r>
    </w:p>
    <w:p w14:paraId="7722C249" w14:textId="09013A8E" w:rsidR="00DA7079" w:rsidRDefault="00195B4E" w:rsidP="00DA7079">
      <w:pPr>
        <w:overflowPunct w:val="0"/>
        <w:adjustRightInd w:val="0"/>
        <w:ind w:leftChars="600" w:left="1260"/>
        <w:textAlignment w:val="baseline"/>
        <w:rPr>
          <w:rFonts w:hAnsi="ＭＳ 明朝" w:cs="ＭＳ 明朝"/>
          <w:kern w:val="0"/>
          <w:szCs w:val="21"/>
        </w:rPr>
      </w:pPr>
      <w:r>
        <w:rPr>
          <w:rFonts w:hAnsi="ＭＳ 明朝" w:cs="ＭＳ 明朝" w:hint="eastAsia"/>
          <w:kern w:val="0"/>
          <w:szCs w:val="21"/>
        </w:rPr>
        <w:t>・</w:t>
      </w:r>
      <w:r w:rsidR="00DA7079" w:rsidRPr="000A1128">
        <w:rPr>
          <w:rFonts w:hAnsi="ＭＳ 明朝" w:cs="ＭＳ 明朝" w:hint="eastAsia"/>
          <w:kern w:val="0"/>
          <w:szCs w:val="21"/>
        </w:rPr>
        <w:t>受講内容と受講料が把握できる書類（受講案内</w:t>
      </w:r>
      <w:r w:rsidR="00DA7079">
        <w:rPr>
          <w:rFonts w:hAnsi="ＭＳ 明朝" w:cs="ＭＳ 明朝" w:hint="eastAsia"/>
          <w:kern w:val="0"/>
          <w:szCs w:val="21"/>
        </w:rPr>
        <w:t>等の</w:t>
      </w:r>
      <w:r w:rsidR="00DA7079" w:rsidRPr="000A1128">
        <w:rPr>
          <w:rFonts w:hAnsi="ＭＳ 明朝" w:cs="ＭＳ 明朝" w:hint="eastAsia"/>
          <w:kern w:val="0"/>
          <w:szCs w:val="21"/>
        </w:rPr>
        <w:t>写し）</w:t>
      </w:r>
    </w:p>
    <w:p w14:paraId="0B8470CB" w14:textId="77777777" w:rsidR="00DA7079" w:rsidRPr="000A1128" w:rsidRDefault="00DA7079" w:rsidP="00DA7079">
      <w:pPr>
        <w:overflowPunct w:val="0"/>
        <w:adjustRightInd w:val="0"/>
        <w:ind w:leftChars="600" w:left="1260"/>
        <w:textAlignment w:val="baseline"/>
        <w:rPr>
          <w:rFonts w:hAnsi="ＭＳ 明朝" w:cs="ＭＳ 明朝"/>
          <w:kern w:val="0"/>
          <w:szCs w:val="21"/>
        </w:rPr>
      </w:pPr>
    </w:p>
    <w:p w14:paraId="72E7E267" w14:textId="77777777" w:rsidR="00DA7079" w:rsidRPr="000A1128" w:rsidRDefault="00DA7079" w:rsidP="00DA7079">
      <w:pPr>
        <w:rPr>
          <w:szCs w:val="21"/>
        </w:rPr>
      </w:pPr>
      <w:r w:rsidRPr="000A1128">
        <w:rPr>
          <w:rFonts w:hint="eastAsia"/>
          <w:spacing w:val="2"/>
          <w:kern w:val="0"/>
          <w:szCs w:val="21"/>
        </w:rPr>
        <w:t xml:space="preserve">　　　</w:t>
      </w:r>
      <w:r w:rsidRPr="000A1128">
        <w:rPr>
          <w:rFonts w:hint="eastAsia"/>
          <w:szCs w:val="21"/>
        </w:rPr>
        <w:t>【後継者育成雇用支援】</w:t>
      </w:r>
    </w:p>
    <w:p w14:paraId="6D519BE3" w14:textId="68A87ABF" w:rsidR="00195B4E" w:rsidRDefault="00195B4E" w:rsidP="00195B4E">
      <w:pPr>
        <w:overflowPunct w:val="0"/>
        <w:adjustRightInd w:val="0"/>
        <w:textAlignment w:val="baseline"/>
        <w:rPr>
          <w:rFonts w:hAnsi="ＭＳ 明朝" w:cs="ＭＳ 明朝"/>
          <w:kern w:val="0"/>
          <w:szCs w:val="21"/>
        </w:rPr>
      </w:pPr>
      <w:r>
        <w:rPr>
          <w:rFonts w:hAnsi="ＭＳ 明朝" w:cs="ＭＳ 明朝" w:hint="eastAsia"/>
          <w:kern w:val="0"/>
          <w:szCs w:val="21"/>
        </w:rPr>
        <w:t xml:space="preserve">　　　　以下の書類を、雇用等開始日から12か月以内に提出することにより行う。</w:t>
      </w:r>
    </w:p>
    <w:p w14:paraId="19DA93B7" w14:textId="77777777" w:rsidR="00195B4E" w:rsidRPr="00195B4E" w:rsidRDefault="00195B4E" w:rsidP="00195B4E">
      <w:pPr>
        <w:overflowPunct w:val="0"/>
        <w:adjustRightInd w:val="0"/>
        <w:ind w:firstLineChars="600" w:firstLine="1260"/>
        <w:textAlignment w:val="baseline"/>
        <w:rPr>
          <w:rFonts w:hAnsi="ＭＳ 明朝" w:cs="ＭＳ 明朝"/>
          <w:kern w:val="0"/>
          <w:szCs w:val="21"/>
          <w:bdr w:val="single" w:sz="4" w:space="0" w:color="auto"/>
        </w:rPr>
      </w:pPr>
      <w:r w:rsidRPr="00195B4E">
        <w:rPr>
          <w:rFonts w:hAnsi="ＭＳ 明朝" w:cs="ＭＳ 明朝" w:hint="eastAsia"/>
          <w:kern w:val="0"/>
          <w:szCs w:val="21"/>
          <w:bdr w:val="single" w:sz="4" w:space="0" w:color="auto"/>
        </w:rPr>
        <w:t>共通書類</w:t>
      </w:r>
    </w:p>
    <w:p w14:paraId="38BE314E" w14:textId="0F300A85" w:rsidR="00DA7079" w:rsidRPr="00195B4E" w:rsidRDefault="00195B4E" w:rsidP="00195B4E">
      <w:pPr>
        <w:overflowPunct w:val="0"/>
        <w:adjustRightInd w:val="0"/>
        <w:ind w:firstLineChars="600" w:firstLine="1260"/>
        <w:textAlignment w:val="baseline"/>
        <w:rPr>
          <w:rFonts w:hAnsi="ＭＳ 明朝" w:cs="ＭＳ 明朝"/>
          <w:kern w:val="0"/>
          <w:szCs w:val="21"/>
        </w:rPr>
      </w:pPr>
      <w:r>
        <w:rPr>
          <w:rFonts w:hAnsi="ＭＳ 明朝" w:cs="ＭＳ 明朝" w:hint="eastAsia"/>
          <w:kern w:val="0"/>
          <w:szCs w:val="21"/>
        </w:rPr>
        <w:t>・</w:t>
      </w:r>
      <w:r w:rsidR="00DA7079" w:rsidRPr="00195B4E">
        <w:rPr>
          <w:rFonts w:hAnsi="ＭＳ 明朝" w:cs="ＭＳ 明朝" w:hint="eastAsia"/>
          <w:kern w:val="0"/>
          <w:szCs w:val="21"/>
        </w:rPr>
        <w:t>後継者育成助成制度申請書（様式3）</w:t>
      </w:r>
    </w:p>
    <w:p w14:paraId="73764AF5" w14:textId="2213375F" w:rsidR="00DA7079" w:rsidRPr="00195B4E" w:rsidRDefault="00195B4E" w:rsidP="00195B4E">
      <w:pPr>
        <w:overflowPunct w:val="0"/>
        <w:adjustRightInd w:val="0"/>
        <w:ind w:firstLineChars="600" w:firstLine="1260"/>
        <w:textAlignment w:val="baseline"/>
        <w:rPr>
          <w:rFonts w:hAnsi="ＭＳ 明朝" w:cs="ＭＳ 明朝"/>
          <w:kern w:val="0"/>
          <w:szCs w:val="21"/>
        </w:rPr>
      </w:pPr>
      <w:r>
        <w:rPr>
          <w:rFonts w:hAnsi="ＭＳ 明朝" w:cs="ＭＳ 明朝" w:hint="eastAsia"/>
          <w:kern w:val="0"/>
          <w:szCs w:val="21"/>
        </w:rPr>
        <w:t>・町</w:t>
      </w:r>
      <w:r w:rsidR="00DA7079" w:rsidRPr="00195B4E">
        <w:rPr>
          <w:rFonts w:hAnsi="ＭＳ 明朝" w:cs="ＭＳ 明朝" w:hint="eastAsia"/>
          <w:kern w:val="0"/>
          <w:szCs w:val="21"/>
        </w:rPr>
        <w:t>税の納税証明書</w:t>
      </w:r>
      <w:r w:rsidRPr="00195B4E">
        <w:rPr>
          <w:rFonts w:hAnsi="ＭＳ 明朝" w:cs="ＭＳ 明朝" w:hint="eastAsia"/>
          <w:kern w:val="0"/>
          <w:szCs w:val="21"/>
        </w:rPr>
        <w:t>（滞納のない証明書）</w:t>
      </w:r>
      <w:r w:rsidR="00DA7079" w:rsidRPr="00195B4E">
        <w:rPr>
          <w:rFonts w:hAnsi="ＭＳ 明朝" w:cs="ＭＳ 明朝" w:hint="eastAsia"/>
          <w:kern w:val="0"/>
          <w:szCs w:val="21"/>
        </w:rPr>
        <w:t>（様式2）</w:t>
      </w:r>
    </w:p>
    <w:p w14:paraId="1C26A01A" w14:textId="563FF5A0" w:rsidR="00DA7079" w:rsidRDefault="00195B4E" w:rsidP="00195B4E">
      <w:pPr>
        <w:overflowPunct w:val="0"/>
        <w:adjustRightInd w:val="0"/>
        <w:ind w:firstLineChars="600" w:firstLine="1260"/>
        <w:textAlignment w:val="baseline"/>
        <w:rPr>
          <w:rFonts w:hAnsi="ＭＳ 明朝" w:cs="ＭＳ 明朝"/>
          <w:kern w:val="0"/>
          <w:szCs w:val="21"/>
        </w:rPr>
      </w:pPr>
      <w:r>
        <w:rPr>
          <w:rFonts w:hAnsi="ＭＳ 明朝" w:cs="ＭＳ 明朝" w:hint="eastAsia"/>
          <w:kern w:val="0"/>
          <w:szCs w:val="21"/>
        </w:rPr>
        <w:t>・</w:t>
      </w:r>
      <w:r w:rsidR="00DA7079" w:rsidRPr="00195B4E">
        <w:rPr>
          <w:rFonts w:hAnsi="ＭＳ 明朝" w:cs="ＭＳ 明朝" w:hint="eastAsia"/>
          <w:kern w:val="0"/>
          <w:szCs w:val="21"/>
        </w:rPr>
        <w:t>世羅町商工会人材育成助成要綱（第４条）の規定に該当する旨の誓約書（様式4）</w:t>
      </w:r>
    </w:p>
    <w:p w14:paraId="60057A9E" w14:textId="698CF99C" w:rsidR="00195B4E" w:rsidRDefault="00195B4E" w:rsidP="00195B4E">
      <w:pPr>
        <w:overflowPunct w:val="0"/>
        <w:adjustRightInd w:val="0"/>
        <w:ind w:firstLineChars="600" w:firstLine="1260"/>
        <w:textAlignment w:val="baseline"/>
        <w:rPr>
          <w:rFonts w:hAnsi="ＭＳ 明朝" w:cs="ＭＳ 明朝"/>
          <w:kern w:val="0"/>
          <w:szCs w:val="21"/>
        </w:rPr>
      </w:pPr>
      <w:r>
        <w:rPr>
          <w:rFonts w:hAnsi="ＭＳ 明朝" w:cs="ＭＳ 明朝" w:hint="eastAsia"/>
          <w:kern w:val="0"/>
          <w:szCs w:val="21"/>
        </w:rPr>
        <w:t>・</w:t>
      </w:r>
      <w:r w:rsidRPr="000A1128">
        <w:rPr>
          <w:rFonts w:hint="eastAsia"/>
          <w:spacing w:val="2"/>
          <w:kern w:val="0"/>
          <w:szCs w:val="21"/>
        </w:rPr>
        <w:t>その他商工会長が必要と認める書類</w:t>
      </w:r>
    </w:p>
    <w:p w14:paraId="5FFC85B0" w14:textId="77777777" w:rsidR="00195B4E" w:rsidRDefault="00195B4E" w:rsidP="00195B4E">
      <w:pPr>
        <w:overflowPunct w:val="0"/>
        <w:adjustRightInd w:val="0"/>
        <w:ind w:firstLineChars="600" w:firstLine="1260"/>
        <w:textAlignment w:val="baseline"/>
        <w:rPr>
          <w:rFonts w:hAnsi="ＭＳ 明朝" w:cs="ＭＳ 明朝"/>
          <w:kern w:val="0"/>
          <w:szCs w:val="21"/>
        </w:rPr>
      </w:pPr>
    </w:p>
    <w:p w14:paraId="713A3AA5" w14:textId="257130B7" w:rsidR="00195B4E" w:rsidRPr="00195B4E" w:rsidRDefault="00195B4E" w:rsidP="00195B4E">
      <w:pPr>
        <w:overflowPunct w:val="0"/>
        <w:adjustRightInd w:val="0"/>
        <w:ind w:firstLineChars="600" w:firstLine="1260"/>
        <w:textAlignment w:val="baseline"/>
        <w:rPr>
          <w:rFonts w:hAnsi="ＭＳ 明朝" w:cs="ＭＳ 明朝"/>
          <w:kern w:val="0"/>
          <w:szCs w:val="21"/>
          <w:bdr w:val="single" w:sz="4" w:space="0" w:color="auto"/>
        </w:rPr>
      </w:pPr>
      <w:r w:rsidRPr="00195B4E">
        <w:rPr>
          <w:rFonts w:hAnsi="ＭＳ 明朝" w:cs="ＭＳ 明朝" w:hint="eastAsia"/>
          <w:kern w:val="0"/>
          <w:szCs w:val="21"/>
          <w:bdr w:val="single" w:sz="4" w:space="0" w:color="auto"/>
        </w:rPr>
        <w:t>法人の場合</w:t>
      </w:r>
    </w:p>
    <w:p w14:paraId="49643FBF" w14:textId="75142473" w:rsidR="00195B4E" w:rsidRDefault="00195B4E" w:rsidP="00195B4E">
      <w:pPr>
        <w:overflowPunct w:val="0"/>
        <w:adjustRightInd w:val="0"/>
        <w:ind w:firstLineChars="600" w:firstLine="1260"/>
        <w:textAlignment w:val="baseline"/>
        <w:rPr>
          <w:rFonts w:hAnsi="ＭＳ 明朝" w:cs="ＭＳ 明朝"/>
          <w:kern w:val="0"/>
          <w:szCs w:val="21"/>
        </w:rPr>
      </w:pPr>
      <w:r>
        <w:rPr>
          <w:rFonts w:hAnsi="ＭＳ 明朝" w:cs="ＭＳ 明朝" w:hint="eastAsia"/>
          <w:kern w:val="0"/>
          <w:szCs w:val="21"/>
        </w:rPr>
        <w:t>・就業規則</w:t>
      </w:r>
    </w:p>
    <w:p w14:paraId="20C74FAF" w14:textId="77777777" w:rsidR="00195B4E" w:rsidRDefault="00195B4E" w:rsidP="00195B4E">
      <w:pPr>
        <w:overflowPunct w:val="0"/>
        <w:adjustRightInd w:val="0"/>
        <w:ind w:firstLineChars="600" w:firstLine="1260"/>
        <w:textAlignment w:val="baseline"/>
        <w:rPr>
          <w:rFonts w:hAnsi="ＭＳ 明朝" w:cs="ＭＳ 明朝"/>
          <w:kern w:val="0"/>
          <w:szCs w:val="21"/>
        </w:rPr>
      </w:pPr>
    </w:p>
    <w:p w14:paraId="0D81B79B" w14:textId="39EE3D7E" w:rsidR="00195B4E" w:rsidRPr="00195B4E" w:rsidRDefault="00DA7079" w:rsidP="00195B4E">
      <w:pPr>
        <w:overflowPunct w:val="0"/>
        <w:adjustRightInd w:val="0"/>
        <w:ind w:left="840"/>
        <w:textAlignment w:val="baseline"/>
        <w:rPr>
          <w:rFonts w:hAnsi="ＭＳ 明朝" w:cs="ＭＳ 明朝"/>
          <w:kern w:val="0"/>
          <w:szCs w:val="21"/>
        </w:rPr>
      </w:pPr>
      <w:r w:rsidRPr="00195B4E">
        <w:rPr>
          <w:rFonts w:hAnsi="ＭＳ 明朝" w:cs="ＭＳ 明朝" w:hint="eastAsia"/>
          <w:kern w:val="0"/>
          <w:szCs w:val="21"/>
        </w:rPr>
        <w:t xml:space="preserve">　　</w:t>
      </w:r>
      <w:r w:rsidR="00195B4E" w:rsidRPr="00195B4E">
        <w:rPr>
          <w:rFonts w:hAnsi="ＭＳ 明朝" w:cs="ＭＳ 明朝" w:hint="eastAsia"/>
          <w:kern w:val="0"/>
          <w:szCs w:val="21"/>
          <w:bdr w:val="single" w:sz="4" w:space="0" w:color="auto"/>
        </w:rPr>
        <w:t>従業員として雇い入れる場合</w:t>
      </w:r>
      <w:r w:rsidRPr="00195B4E">
        <w:rPr>
          <w:rFonts w:hAnsi="ＭＳ 明朝" w:cs="ＭＳ 明朝" w:hint="eastAsia"/>
          <w:kern w:val="0"/>
          <w:szCs w:val="21"/>
        </w:rPr>
        <w:t xml:space="preserve">　　　　</w:t>
      </w:r>
    </w:p>
    <w:p w14:paraId="681AE64C" w14:textId="03B9CBF7" w:rsidR="00DA7079" w:rsidRDefault="00195B4E" w:rsidP="00195B4E">
      <w:pPr>
        <w:overflowPunct w:val="0"/>
        <w:adjustRightInd w:val="0"/>
        <w:ind w:firstLineChars="600" w:firstLine="1284"/>
        <w:textAlignment w:val="baseline"/>
        <w:rPr>
          <w:spacing w:val="2"/>
          <w:kern w:val="0"/>
          <w:szCs w:val="21"/>
        </w:rPr>
      </w:pPr>
      <w:r>
        <w:rPr>
          <w:rFonts w:hAnsi="ＭＳ 明朝" w:cs="ＭＳ 明朝" w:hint="eastAsia"/>
          <w:spacing w:val="2"/>
          <w:kern w:val="0"/>
          <w:szCs w:val="21"/>
        </w:rPr>
        <w:t>・</w:t>
      </w:r>
      <w:r w:rsidR="00DA7079" w:rsidRPr="00195B4E">
        <w:rPr>
          <w:rFonts w:hint="eastAsia"/>
          <w:spacing w:val="2"/>
          <w:kern w:val="0"/>
          <w:szCs w:val="21"/>
        </w:rPr>
        <w:t>雇入通知書</w:t>
      </w:r>
      <w:r>
        <w:rPr>
          <w:rFonts w:hint="eastAsia"/>
          <w:spacing w:val="2"/>
          <w:kern w:val="0"/>
          <w:szCs w:val="21"/>
        </w:rPr>
        <w:t xml:space="preserve">　又は　</w:t>
      </w:r>
      <w:r w:rsidR="00DA7079" w:rsidRPr="000A1128">
        <w:rPr>
          <w:rFonts w:hint="eastAsia"/>
          <w:spacing w:val="2"/>
          <w:kern w:val="0"/>
          <w:szCs w:val="21"/>
        </w:rPr>
        <w:t>労働条件通知書</w:t>
      </w:r>
    </w:p>
    <w:p w14:paraId="09D27742" w14:textId="6A35DF1D" w:rsidR="00195B4E" w:rsidRDefault="00195B4E" w:rsidP="00195B4E">
      <w:pPr>
        <w:overflowPunct w:val="0"/>
        <w:adjustRightInd w:val="0"/>
        <w:ind w:firstLineChars="600" w:firstLine="1284"/>
        <w:textAlignment w:val="baseline"/>
        <w:rPr>
          <w:spacing w:val="2"/>
          <w:kern w:val="0"/>
          <w:szCs w:val="21"/>
        </w:rPr>
      </w:pPr>
    </w:p>
    <w:p w14:paraId="2FBD47F5" w14:textId="1C01862F" w:rsidR="00195B4E" w:rsidRDefault="00195B4E" w:rsidP="00195B4E">
      <w:pPr>
        <w:overflowPunct w:val="0"/>
        <w:adjustRightInd w:val="0"/>
        <w:ind w:firstLineChars="600" w:firstLine="1284"/>
        <w:textAlignment w:val="baseline"/>
        <w:rPr>
          <w:spacing w:val="2"/>
          <w:kern w:val="0"/>
          <w:szCs w:val="21"/>
        </w:rPr>
      </w:pPr>
      <w:r w:rsidRPr="00195B4E">
        <w:rPr>
          <w:rFonts w:hint="eastAsia"/>
          <w:spacing w:val="2"/>
          <w:kern w:val="0"/>
          <w:szCs w:val="21"/>
          <w:bdr w:val="single" w:sz="4" w:space="0" w:color="auto"/>
        </w:rPr>
        <w:t>法人で役員として登記する場合</w:t>
      </w:r>
    </w:p>
    <w:p w14:paraId="01856A88" w14:textId="66CAD468" w:rsidR="00195B4E" w:rsidRDefault="00195B4E" w:rsidP="00195B4E">
      <w:pPr>
        <w:overflowPunct w:val="0"/>
        <w:adjustRightInd w:val="0"/>
        <w:ind w:firstLineChars="600" w:firstLine="1284"/>
        <w:textAlignment w:val="baseline"/>
        <w:rPr>
          <w:rFonts w:eastAsia="DengXian"/>
          <w:spacing w:val="2"/>
          <w:kern w:val="0"/>
          <w:szCs w:val="21"/>
        </w:rPr>
      </w:pPr>
      <w:r>
        <w:rPr>
          <w:rFonts w:hint="eastAsia"/>
          <w:spacing w:val="2"/>
          <w:kern w:val="0"/>
          <w:szCs w:val="21"/>
        </w:rPr>
        <w:t>・登記事項証明書</w:t>
      </w:r>
    </w:p>
    <w:p w14:paraId="680199D5" w14:textId="77777777" w:rsidR="00DA7079" w:rsidRPr="000A1128" w:rsidRDefault="00DA7079" w:rsidP="00DA7079">
      <w:pPr>
        <w:overflowPunct w:val="0"/>
        <w:adjustRightInd w:val="0"/>
        <w:ind w:left="852" w:hanging="850"/>
        <w:textAlignment w:val="baseline"/>
        <w:rPr>
          <w:spacing w:val="2"/>
          <w:kern w:val="0"/>
          <w:szCs w:val="21"/>
        </w:rPr>
      </w:pPr>
    </w:p>
    <w:p w14:paraId="20775F8A" w14:textId="77777777" w:rsidR="00DA7079" w:rsidRPr="000A1128" w:rsidRDefault="00DA7079" w:rsidP="00DA7079">
      <w:pPr>
        <w:overflowPunct w:val="0"/>
        <w:adjustRightInd w:val="0"/>
        <w:ind w:firstLineChars="300" w:firstLine="642"/>
        <w:textAlignment w:val="baseline"/>
        <w:rPr>
          <w:spacing w:val="2"/>
          <w:kern w:val="0"/>
          <w:szCs w:val="21"/>
        </w:rPr>
      </w:pPr>
      <w:r w:rsidRPr="000A1128">
        <w:rPr>
          <w:rFonts w:hint="eastAsia"/>
          <w:spacing w:val="2"/>
          <w:kern w:val="0"/>
          <w:szCs w:val="21"/>
        </w:rPr>
        <w:t>【専門家派遣支援】</w:t>
      </w:r>
    </w:p>
    <w:p w14:paraId="20AD39B1" w14:textId="6841E733" w:rsidR="00DA7079" w:rsidRDefault="00DA7079" w:rsidP="004B663B">
      <w:pPr>
        <w:overflowPunct w:val="0"/>
        <w:adjustRightInd w:val="0"/>
        <w:ind w:left="852" w:hanging="850"/>
        <w:textAlignment w:val="baseline"/>
        <w:rPr>
          <w:spacing w:val="2"/>
          <w:kern w:val="0"/>
          <w:szCs w:val="21"/>
        </w:rPr>
      </w:pPr>
      <w:r w:rsidRPr="000A1128">
        <w:rPr>
          <w:rFonts w:hint="eastAsia"/>
          <w:spacing w:val="2"/>
          <w:kern w:val="0"/>
          <w:szCs w:val="21"/>
        </w:rPr>
        <w:t xml:space="preserve">　　　　</w:t>
      </w:r>
      <w:r w:rsidR="004B663B">
        <w:rPr>
          <w:rFonts w:hint="eastAsia"/>
          <w:spacing w:val="2"/>
          <w:kern w:val="0"/>
          <w:szCs w:val="21"/>
        </w:rPr>
        <w:t>経営指導員等への相談を経て、専門家の支援を要すると判断された場合に、以下の書類を、指導の前日までに提出することにより行う。</w:t>
      </w:r>
    </w:p>
    <w:p w14:paraId="308B0914" w14:textId="7303C69C" w:rsidR="00DA7079" w:rsidRPr="000A1128" w:rsidRDefault="004B663B" w:rsidP="00DA7079">
      <w:pPr>
        <w:overflowPunct w:val="0"/>
        <w:adjustRightInd w:val="0"/>
        <w:ind w:left="852" w:hanging="850"/>
        <w:textAlignment w:val="baseline"/>
        <w:rPr>
          <w:spacing w:val="2"/>
          <w:kern w:val="0"/>
          <w:szCs w:val="21"/>
        </w:rPr>
      </w:pPr>
      <w:r>
        <w:rPr>
          <w:rFonts w:hint="eastAsia"/>
          <w:spacing w:val="2"/>
          <w:kern w:val="0"/>
          <w:szCs w:val="21"/>
        </w:rPr>
        <w:t xml:space="preserve">　　　　　　・</w:t>
      </w:r>
      <w:r w:rsidR="00DA7079" w:rsidRPr="000A1128">
        <w:rPr>
          <w:rFonts w:hint="eastAsia"/>
          <w:spacing w:val="2"/>
          <w:kern w:val="0"/>
          <w:szCs w:val="21"/>
        </w:rPr>
        <w:t>専門家派遣申請書（様式7）</w:t>
      </w:r>
    </w:p>
    <w:p w14:paraId="60E80C92" w14:textId="2C0C58AE" w:rsidR="00DA7079" w:rsidRPr="000A1128" w:rsidRDefault="00DA7079" w:rsidP="00DA7079">
      <w:pPr>
        <w:overflowPunct w:val="0"/>
        <w:adjustRightInd w:val="0"/>
        <w:ind w:left="852" w:hanging="850"/>
        <w:textAlignment w:val="baseline"/>
        <w:rPr>
          <w:spacing w:val="2"/>
          <w:kern w:val="0"/>
          <w:szCs w:val="21"/>
        </w:rPr>
      </w:pPr>
      <w:r w:rsidRPr="000A1128">
        <w:rPr>
          <w:rFonts w:hint="eastAsia"/>
          <w:spacing w:val="2"/>
          <w:kern w:val="0"/>
          <w:szCs w:val="21"/>
        </w:rPr>
        <w:t xml:space="preserve">　　　　　　</w:t>
      </w:r>
      <w:r w:rsidR="004B663B">
        <w:rPr>
          <w:rFonts w:hint="eastAsia"/>
          <w:spacing w:val="2"/>
          <w:kern w:val="0"/>
          <w:szCs w:val="21"/>
        </w:rPr>
        <w:t>・</w:t>
      </w:r>
      <w:r w:rsidRPr="000A1128">
        <w:rPr>
          <w:rFonts w:hint="eastAsia"/>
          <w:spacing w:val="2"/>
          <w:kern w:val="0"/>
          <w:szCs w:val="21"/>
        </w:rPr>
        <w:t>町税の納税証明書（様式2）</w:t>
      </w:r>
    </w:p>
    <w:p w14:paraId="413721BE" w14:textId="167D9E44" w:rsidR="00DA7079" w:rsidRPr="000A1128" w:rsidRDefault="004B663B" w:rsidP="00DA7079">
      <w:pPr>
        <w:overflowPunct w:val="0"/>
        <w:adjustRightInd w:val="0"/>
        <w:ind w:leftChars="100" w:left="210" w:firstLineChars="500" w:firstLine="1070"/>
        <w:textAlignment w:val="baseline"/>
        <w:rPr>
          <w:spacing w:val="2"/>
          <w:kern w:val="0"/>
          <w:szCs w:val="21"/>
        </w:rPr>
      </w:pPr>
      <w:r>
        <w:rPr>
          <w:rFonts w:hint="eastAsia"/>
          <w:spacing w:val="2"/>
          <w:kern w:val="0"/>
          <w:szCs w:val="21"/>
        </w:rPr>
        <w:t>・</w:t>
      </w:r>
      <w:r w:rsidR="00DA7079" w:rsidRPr="000A1128">
        <w:rPr>
          <w:rFonts w:hint="eastAsia"/>
          <w:spacing w:val="2"/>
          <w:kern w:val="0"/>
          <w:szCs w:val="21"/>
        </w:rPr>
        <w:t>その他商工会長が必要と認める書類</w:t>
      </w:r>
    </w:p>
    <w:p w14:paraId="7B1654A8" w14:textId="6C2D47C7" w:rsidR="00DA7079" w:rsidRDefault="00DA7079" w:rsidP="00DA7079">
      <w:pPr>
        <w:overflowPunct w:val="0"/>
        <w:adjustRightInd w:val="0"/>
        <w:textAlignment w:val="baseline"/>
        <w:rPr>
          <w:spacing w:val="2"/>
          <w:kern w:val="0"/>
          <w:szCs w:val="21"/>
        </w:rPr>
      </w:pPr>
    </w:p>
    <w:p w14:paraId="20279C86" w14:textId="2AAC84A4" w:rsidR="004B663B" w:rsidRDefault="004B663B" w:rsidP="00DA7079">
      <w:pPr>
        <w:overflowPunct w:val="0"/>
        <w:adjustRightInd w:val="0"/>
        <w:textAlignment w:val="baseline"/>
        <w:rPr>
          <w:spacing w:val="2"/>
          <w:kern w:val="0"/>
          <w:szCs w:val="21"/>
        </w:rPr>
      </w:pPr>
    </w:p>
    <w:p w14:paraId="376957C1" w14:textId="77777777" w:rsidR="004B663B" w:rsidRPr="004B663B" w:rsidRDefault="004B663B" w:rsidP="00DA7079">
      <w:pPr>
        <w:overflowPunct w:val="0"/>
        <w:adjustRightInd w:val="0"/>
        <w:textAlignment w:val="baseline"/>
        <w:rPr>
          <w:spacing w:val="2"/>
          <w:kern w:val="0"/>
          <w:szCs w:val="21"/>
        </w:rPr>
      </w:pPr>
    </w:p>
    <w:p w14:paraId="22BA9AAF" w14:textId="77777777" w:rsidR="00DA7079" w:rsidRPr="000A1128" w:rsidRDefault="00DA7079" w:rsidP="00DA7079">
      <w:pPr>
        <w:rPr>
          <w:szCs w:val="21"/>
        </w:rPr>
      </w:pPr>
      <w:r w:rsidRPr="000A1128">
        <w:rPr>
          <w:rFonts w:hint="eastAsia"/>
          <w:szCs w:val="21"/>
        </w:rPr>
        <w:t>（審査・交付決定）</w:t>
      </w:r>
    </w:p>
    <w:p w14:paraId="6BCCE38B" w14:textId="59D11019" w:rsidR="00DA7079" w:rsidRPr="000A1128" w:rsidRDefault="00DA7079" w:rsidP="00DA7079">
      <w:pPr>
        <w:overflowPunct w:val="0"/>
        <w:adjustRightInd w:val="0"/>
        <w:ind w:left="630" w:hangingChars="300" w:hanging="630"/>
        <w:textAlignment w:val="baseline"/>
        <w:rPr>
          <w:rFonts w:hAnsi="ＭＳ 明朝" w:cs="ＭＳ 明朝"/>
          <w:kern w:val="0"/>
          <w:szCs w:val="21"/>
        </w:rPr>
      </w:pPr>
      <w:r w:rsidRPr="000A1128">
        <w:rPr>
          <w:rFonts w:hint="eastAsia"/>
          <w:szCs w:val="21"/>
        </w:rPr>
        <w:t xml:space="preserve">第6条　</w:t>
      </w:r>
      <w:r w:rsidRPr="000A1128">
        <w:rPr>
          <w:rFonts w:hAnsi="ＭＳ 明朝" w:cs="ＭＳ 明朝" w:hint="eastAsia"/>
          <w:kern w:val="0"/>
          <w:szCs w:val="21"/>
        </w:rPr>
        <w:t>商工会長は、前条の</w:t>
      </w:r>
      <w:r w:rsidR="004B663B">
        <w:rPr>
          <w:rFonts w:hAnsi="ＭＳ 明朝" w:cs="ＭＳ 明朝" w:hint="eastAsia"/>
          <w:kern w:val="0"/>
          <w:szCs w:val="21"/>
        </w:rPr>
        <w:t>手続きにより申請</w:t>
      </w:r>
      <w:r w:rsidRPr="000A1128">
        <w:rPr>
          <w:rFonts w:hAnsi="ＭＳ 明朝" w:cs="ＭＳ 明朝" w:hint="eastAsia"/>
          <w:kern w:val="0"/>
          <w:szCs w:val="21"/>
        </w:rPr>
        <w:t>があった場合には、</w:t>
      </w:r>
      <w:r w:rsidR="004B663B">
        <w:rPr>
          <w:rFonts w:hAnsi="ＭＳ 明朝" w:cs="ＭＳ 明朝" w:hint="eastAsia"/>
          <w:kern w:val="0"/>
          <w:szCs w:val="21"/>
        </w:rPr>
        <w:t>審査会にて</w:t>
      </w:r>
      <w:r w:rsidRPr="000A1128">
        <w:rPr>
          <w:rFonts w:hAnsi="ＭＳ 明朝" w:cs="ＭＳ 明朝" w:hint="eastAsia"/>
          <w:kern w:val="0"/>
          <w:szCs w:val="21"/>
        </w:rPr>
        <w:t>その内容</w:t>
      </w:r>
      <w:r w:rsidR="004B663B">
        <w:rPr>
          <w:rFonts w:hAnsi="ＭＳ 明朝" w:cs="ＭＳ 明朝" w:hint="eastAsia"/>
          <w:kern w:val="0"/>
          <w:szCs w:val="21"/>
        </w:rPr>
        <w:t>を審査し、助成の是非を決定する。なお、後継者育成雇用支援については、後継者に対して面談を実施する。</w:t>
      </w:r>
    </w:p>
    <w:p w14:paraId="2E423FA3" w14:textId="115A9528" w:rsidR="00DA7079" w:rsidRDefault="00DA7079" w:rsidP="00DA7079">
      <w:pPr>
        <w:overflowPunct w:val="0"/>
        <w:adjustRightInd w:val="0"/>
        <w:ind w:leftChars="200" w:left="630" w:hangingChars="100" w:hanging="210"/>
        <w:textAlignment w:val="baseline"/>
        <w:rPr>
          <w:rFonts w:hAnsi="ＭＳ 明朝" w:cs="ＭＳ 明朝"/>
          <w:kern w:val="0"/>
          <w:szCs w:val="21"/>
        </w:rPr>
      </w:pPr>
      <w:r w:rsidRPr="000A1128">
        <w:rPr>
          <w:rFonts w:hAnsi="ＭＳ 明朝" w:cs="ＭＳ 明朝" w:hint="eastAsia"/>
          <w:kern w:val="0"/>
          <w:szCs w:val="21"/>
        </w:rPr>
        <w:t>２　前項の決定の後、本会より下記の</w:t>
      </w:r>
      <w:r w:rsidR="004B663B">
        <w:rPr>
          <w:rFonts w:hAnsi="ＭＳ 明朝" w:cs="ＭＳ 明朝" w:hint="eastAsia"/>
          <w:kern w:val="0"/>
          <w:szCs w:val="21"/>
        </w:rPr>
        <w:t>方法により、申請者に通知する</w:t>
      </w:r>
      <w:r w:rsidRPr="000A1128">
        <w:rPr>
          <w:rFonts w:hAnsi="ＭＳ 明朝" w:cs="ＭＳ 明朝" w:hint="eastAsia"/>
          <w:kern w:val="0"/>
          <w:szCs w:val="21"/>
        </w:rPr>
        <w:t>。</w:t>
      </w:r>
    </w:p>
    <w:p w14:paraId="3E9018AC" w14:textId="77777777" w:rsidR="00DA7079" w:rsidRDefault="00DA7079" w:rsidP="00DA7079">
      <w:pPr>
        <w:overflowPunct w:val="0"/>
        <w:adjustRightInd w:val="0"/>
        <w:ind w:leftChars="200" w:left="630" w:hangingChars="100" w:hanging="210"/>
        <w:textAlignment w:val="baseline"/>
        <w:rPr>
          <w:rFonts w:hAnsi="ＭＳ 明朝" w:cs="ＭＳ 明朝"/>
          <w:kern w:val="0"/>
          <w:szCs w:val="21"/>
        </w:rPr>
      </w:pPr>
    </w:p>
    <w:p w14:paraId="390F4AC3" w14:textId="1340C588" w:rsidR="00DA7079" w:rsidRPr="000A1128" w:rsidRDefault="00DA7079" w:rsidP="00DA7079">
      <w:pPr>
        <w:overflowPunct w:val="0"/>
        <w:adjustRightInd w:val="0"/>
        <w:ind w:firstLineChars="300" w:firstLine="630"/>
        <w:textAlignment w:val="baseline"/>
        <w:rPr>
          <w:rFonts w:hAnsi="ＭＳ 明朝" w:cs="ＭＳ 明朝"/>
          <w:kern w:val="0"/>
          <w:szCs w:val="21"/>
        </w:rPr>
      </w:pPr>
      <w:r w:rsidRPr="000A1128">
        <w:rPr>
          <w:rFonts w:hAnsi="ＭＳ 明朝" w:cs="ＭＳ 明朝" w:hint="eastAsia"/>
          <w:kern w:val="0"/>
          <w:szCs w:val="21"/>
        </w:rPr>
        <w:t>【研修等受講支援</w:t>
      </w:r>
      <w:r w:rsidR="004B663B">
        <w:rPr>
          <w:rFonts w:hAnsi="ＭＳ 明朝" w:cs="ＭＳ 明朝" w:hint="eastAsia"/>
          <w:kern w:val="0"/>
          <w:szCs w:val="21"/>
        </w:rPr>
        <w:t>】</w:t>
      </w:r>
    </w:p>
    <w:p w14:paraId="1AB3F13C" w14:textId="77777777" w:rsidR="00DA7079" w:rsidRDefault="00DA7079" w:rsidP="004B663B">
      <w:pPr>
        <w:overflowPunct w:val="0"/>
        <w:adjustRightInd w:val="0"/>
        <w:ind w:leftChars="400" w:left="840"/>
        <w:textAlignment w:val="baseline"/>
        <w:rPr>
          <w:rFonts w:hAnsi="ＭＳ 明朝" w:cs="ＭＳ 明朝"/>
          <w:kern w:val="0"/>
          <w:szCs w:val="21"/>
        </w:rPr>
      </w:pPr>
      <w:r w:rsidRPr="00A03C7D">
        <w:rPr>
          <w:rFonts w:hAnsi="ＭＳ 明朝" w:cs="ＭＳ 明朝" w:hint="eastAsia"/>
          <w:kern w:val="0"/>
          <w:szCs w:val="21"/>
        </w:rPr>
        <w:t>交付決定通知書（様式6）を申請者に送付する。</w:t>
      </w:r>
      <w:r w:rsidRPr="00755A4A">
        <w:rPr>
          <w:rFonts w:hAnsi="ＭＳ 明朝" w:cs="ＭＳ 明朝" w:hint="eastAsia"/>
          <w:kern w:val="0"/>
          <w:szCs w:val="21"/>
        </w:rPr>
        <w:t>なお、研修等受講支援に係る助成申請額に変更が生じる場合、申請者は遅滞なく商工会事務局へその理由と内容を報告</w:t>
      </w:r>
      <w:r>
        <w:rPr>
          <w:rFonts w:hAnsi="ＭＳ 明朝" w:cs="ＭＳ 明朝" w:hint="eastAsia"/>
          <w:kern w:val="0"/>
          <w:szCs w:val="21"/>
        </w:rPr>
        <w:t>しなければならない</w:t>
      </w:r>
      <w:r w:rsidRPr="00755A4A">
        <w:rPr>
          <w:rFonts w:hAnsi="ＭＳ 明朝" w:cs="ＭＳ 明朝" w:hint="eastAsia"/>
          <w:kern w:val="0"/>
          <w:szCs w:val="21"/>
        </w:rPr>
        <w:t>。</w:t>
      </w:r>
    </w:p>
    <w:p w14:paraId="043A4ED6" w14:textId="6B6B4F10" w:rsidR="00DA7079" w:rsidRDefault="004B663B" w:rsidP="004B663B">
      <w:pPr>
        <w:overflowPunct w:val="0"/>
        <w:adjustRightInd w:val="0"/>
        <w:ind w:firstLineChars="300" w:firstLine="630"/>
        <w:textAlignment w:val="baseline"/>
        <w:rPr>
          <w:rFonts w:hAnsi="ＭＳ 明朝" w:cs="ＭＳ 明朝"/>
          <w:kern w:val="0"/>
          <w:szCs w:val="21"/>
        </w:rPr>
      </w:pPr>
      <w:r>
        <w:rPr>
          <w:rFonts w:hAnsi="ＭＳ 明朝" w:cs="ＭＳ 明朝" w:hint="eastAsia"/>
          <w:kern w:val="0"/>
          <w:szCs w:val="21"/>
        </w:rPr>
        <w:t>【</w:t>
      </w:r>
      <w:r w:rsidRPr="000A1128">
        <w:rPr>
          <w:rFonts w:hAnsi="ＭＳ 明朝" w:cs="ＭＳ 明朝" w:hint="eastAsia"/>
          <w:kern w:val="0"/>
          <w:szCs w:val="21"/>
        </w:rPr>
        <w:t>後継者育成雇用支援】</w:t>
      </w:r>
    </w:p>
    <w:p w14:paraId="76B63A41" w14:textId="5417E2C4" w:rsidR="004B663B" w:rsidRDefault="004B663B" w:rsidP="004B663B">
      <w:pPr>
        <w:overflowPunct w:val="0"/>
        <w:adjustRightInd w:val="0"/>
        <w:ind w:firstLineChars="300" w:firstLine="630"/>
        <w:textAlignment w:val="baseline"/>
        <w:rPr>
          <w:rFonts w:hAnsi="ＭＳ 明朝" w:cs="ＭＳ 明朝"/>
          <w:kern w:val="0"/>
          <w:szCs w:val="21"/>
        </w:rPr>
      </w:pPr>
      <w:r>
        <w:rPr>
          <w:rFonts w:hint="eastAsia"/>
          <w:szCs w:val="21"/>
        </w:rPr>
        <w:t xml:space="preserve">　</w:t>
      </w:r>
      <w:r w:rsidRPr="00A03C7D">
        <w:rPr>
          <w:rFonts w:hAnsi="ＭＳ 明朝" w:cs="ＭＳ 明朝" w:hint="eastAsia"/>
          <w:kern w:val="0"/>
          <w:szCs w:val="21"/>
        </w:rPr>
        <w:t>交付決定通知書（様式6）を申請者に送付する。</w:t>
      </w:r>
    </w:p>
    <w:p w14:paraId="33636660" w14:textId="77777777" w:rsidR="004B663B" w:rsidRPr="000A1128" w:rsidRDefault="004B663B" w:rsidP="004B663B">
      <w:pPr>
        <w:overflowPunct w:val="0"/>
        <w:adjustRightInd w:val="0"/>
        <w:ind w:firstLineChars="300" w:firstLine="630"/>
        <w:textAlignment w:val="baseline"/>
        <w:rPr>
          <w:szCs w:val="21"/>
        </w:rPr>
      </w:pPr>
    </w:p>
    <w:p w14:paraId="4BEF1885" w14:textId="77777777" w:rsidR="00DA7079" w:rsidRPr="000A1128" w:rsidRDefault="00DA7079" w:rsidP="00DA7079">
      <w:pPr>
        <w:overflowPunct w:val="0"/>
        <w:adjustRightInd w:val="0"/>
        <w:ind w:firstLineChars="300" w:firstLine="630"/>
        <w:textAlignment w:val="baseline"/>
        <w:rPr>
          <w:szCs w:val="21"/>
        </w:rPr>
      </w:pPr>
      <w:r w:rsidRPr="000A1128">
        <w:rPr>
          <w:rFonts w:hint="eastAsia"/>
          <w:szCs w:val="21"/>
        </w:rPr>
        <w:t>【専門家派遣支援】</w:t>
      </w:r>
    </w:p>
    <w:p w14:paraId="3A62D114" w14:textId="77777777" w:rsidR="004B663B" w:rsidRDefault="004B663B" w:rsidP="004B663B">
      <w:pPr>
        <w:overflowPunct w:val="0"/>
        <w:adjustRightInd w:val="0"/>
        <w:ind w:leftChars="400" w:left="840"/>
        <w:textAlignment w:val="baseline"/>
        <w:rPr>
          <w:szCs w:val="21"/>
        </w:rPr>
      </w:pPr>
      <w:r>
        <w:rPr>
          <w:rFonts w:hint="eastAsia"/>
          <w:szCs w:val="21"/>
        </w:rPr>
        <w:t>派遣支援を実施する専門家に対して、</w:t>
      </w:r>
      <w:r w:rsidR="00DA7079" w:rsidRPr="00A03C7D">
        <w:rPr>
          <w:rFonts w:hint="eastAsia"/>
          <w:szCs w:val="21"/>
        </w:rPr>
        <w:t>専門家派遣依頼書（様式8）を送付</w:t>
      </w:r>
      <w:r>
        <w:rPr>
          <w:rFonts w:hint="eastAsia"/>
          <w:szCs w:val="21"/>
        </w:rPr>
        <w:t>する。</w:t>
      </w:r>
    </w:p>
    <w:p w14:paraId="2E8C89AC" w14:textId="7859EC98" w:rsidR="00DA7079" w:rsidRDefault="00DA7079" w:rsidP="004B663B">
      <w:pPr>
        <w:overflowPunct w:val="0"/>
        <w:adjustRightInd w:val="0"/>
        <w:ind w:leftChars="400" w:left="840"/>
        <w:textAlignment w:val="baseline"/>
        <w:rPr>
          <w:szCs w:val="21"/>
        </w:rPr>
      </w:pPr>
      <w:r w:rsidRPr="00A03C7D">
        <w:rPr>
          <w:rFonts w:hint="eastAsia"/>
          <w:szCs w:val="21"/>
        </w:rPr>
        <w:t>当該専門家からの専門家派遣依頼承諾書（様式9）の提出</w:t>
      </w:r>
      <w:r w:rsidR="004B663B">
        <w:rPr>
          <w:rFonts w:hint="eastAsia"/>
          <w:szCs w:val="21"/>
        </w:rPr>
        <w:t>を受けて確定とする。</w:t>
      </w:r>
    </w:p>
    <w:p w14:paraId="6C54F8AD" w14:textId="77777777" w:rsidR="00ED5553" w:rsidRPr="004B663B" w:rsidRDefault="00ED5553" w:rsidP="00DA7079">
      <w:pPr>
        <w:overflowPunct w:val="0"/>
        <w:adjustRightInd w:val="0"/>
        <w:ind w:leftChars="400" w:left="840" w:firstLineChars="100" w:firstLine="214"/>
        <w:textAlignment w:val="baseline"/>
        <w:rPr>
          <w:spacing w:val="2"/>
          <w:kern w:val="0"/>
          <w:szCs w:val="21"/>
        </w:rPr>
      </w:pPr>
    </w:p>
    <w:p w14:paraId="04CBFB7B" w14:textId="77777777" w:rsidR="00ED5553" w:rsidRPr="007C0399" w:rsidRDefault="00ED5553" w:rsidP="00ED5553">
      <w:pPr>
        <w:overflowPunct w:val="0"/>
        <w:adjustRightInd w:val="0"/>
        <w:textAlignment w:val="baseline"/>
        <w:rPr>
          <w:rFonts w:hAnsi="ＭＳ 明朝" w:cs="ＭＳ 明朝"/>
          <w:kern w:val="0"/>
          <w:szCs w:val="21"/>
        </w:rPr>
      </w:pPr>
      <w:r w:rsidRPr="007C0399">
        <w:rPr>
          <w:rFonts w:hAnsi="ＭＳ 明朝" w:cs="ＭＳ 明朝" w:hint="eastAsia"/>
          <w:kern w:val="0"/>
          <w:szCs w:val="21"/>
        </w:rPr>
        <w:t>（実績報告）</w:t>
      </w:r>
    </w:p>
    <w:p w14:paraId="207B5D73" w14:textId="5E8CBAF2" w:rsidR="00ED5553" w:rsidRDefault="00ED5553" w:rsidP="00ED5553">
      <w:pPr>
        <w:overflowPunct w:val="0"/>
        <w:adjustRightInd w:val="0"/>
        <w:ind w:left="642" w:hangingChars="300" w:hanging="642"/>
        <w:textAlignment w:val="baseline"/>
        <w:rPr>
          <w:spacing w:val="2"/>
          <w:kern w:val="0"/>
          <w:szCs w:val="21"/>
        </w:rPr>
      </w:pPr>
      <w:r w:rsidRPr="007C0399">
        <w:rPr>
          <w:rFonts w:hint="eastAsia"/>
          <w:spacing w:val="2"/>
          <w:kern w:val="0"/>
          <w:szCs w:val="21"/>
        </w:rPr>
        <w:t>第</w:t>
      </w:r>
      <w:r>
        <w:rPr>
          <w:spacing w:val="2"/>
          <w:kern w:val="0"/>
          <w:szCs w:val="21"/>
        </w:rPr>
        <w:t>7</w:t>
      </w:r>
      <w:r w:rsidRPr="007C0399">
        <w:rPr>
          <w:rFonts w:hint="eastAsia"/>
          <w:spacing w:val="2"/>
          <w:kern w:val="0"/>
          <w:szCs w:val="21"/>
        </w:rPr>
        <w:t xml:space="preserve">条　</w:t>
      </w:r>
      <w:r w:rsidR="004B663B">
        <w:rPr>
          <w:rFonts w:hint="eastAsia"/>
          <w:spacing w:val="2"/>
          <w:kern w:val="0"/>
          <w:szCs w:val="21"/>
        </w:rPr>
        <w:t>交付決定を受けた申請者は、</w:t>
      </w:r>
      <w:r w:rsidRPr="007C0399">
        <w:rPr>
          <w:rFonts w:hint="eastAsia"/>
          <w:spacing w:val="2"/>
          <w:kern w:val="0"/>
          <w:szCs w:val="21"/>
        </w:rPr>
        <w:t>本会に対し下記の報告を行わなければならない。</w:t>
      </w:r>
    </w:p>
    <w:p w14:paraId="61456122" w14:textId="77777777" w:rsidR="00ED5553" w:rsidRPr="007C0399" w:rsidRDefault="00ED5553" w:rsidP="00ED5553">
      <w:pPr>
        <w:overflowPunct w:val="0"/>
        <w:adjustRightInd w:val="0"/>
        <w:ind w:firstLineChars="300" w:firstLine="630"/>
        <w:textAlignment w:val="baseline"/>
        <w:rPr>
          <w:szCs w:val="21"/>
        </w:rPr>
      </w:pPr>
      <w:r w:rsidRPr="007C0399">
        <w:rPr>
          <w:rFonts w:hint="eastAsia"/>
          <w:szCs w:val="21"/>
        </w:rPr>
        <w:t>【研修等受講支援】</w:t>
      </w:r>
    </w:p>
    <w:p w14:paraId="3DAC3AA8" w14:textId="6E9ED3B0" w:rsidR="00ED5553" w:rsidRDefault="004B663B" w:rsidP="00ED5553">
      <w:pPr>
        <w:overflowPunct w:val="0"/>
        <w:adjustRightInd w:val="0"/>
        <w:ind w:leftChars="300" w:left="630" w:firstLineChars="200" w:firstLine="420"/>
        <w:textAlignment w:val="baseline"/>
        <w:rPr>
          <w:rFonts w:hAnsi="ＭＳ 明朝" w:cs="ＭＳ 明朝"/>
          <w:kern w:val="0"/>
          <w:szCs w:val="21"/>
        </w:rPr>
      </w:pPr>
      <w:r>
        <w:rPr>
          <w:rFonts w:hAnsi="ＭＳ 明朝" w:cs="ＭＳ 明朝" w:hint="eastAsia"/>
          <w:kern w:val="0"/>
          <w:szCs w:val="21"/>
        </w:rPr>
        <w:t>以下の書類を提出することにより、</w:t>
      </w:r>
      <w:r w:rsidR="00ED5553" w:rsidRPr="007C0399">
        <w:rPr>
          <w:rFonts w:hAnsi="ＭＳ 明朝" w:cs="ＭＳ 明朝" w:hint="eastAsia"/>
          <w:kern w:val="0"/>
          <w:szCs w:val="21"/>
        </w:rPr>
        <w:t>受講成果を報告するものとする。</w:t>
      </w:r>
    </w:p>
    <w:p w14:paraId="6A3B519E" w14:textId="5143983D" w:rsidR="004B663B" w:rsidRPr="000A1128" w:rsidRDefault="004B663B" w:rsidP="004B663B">
      <w:pPr>
        <w:overflowPunct w:val="0"/>
        <w:adjustRightInd w:val="0"/>
        <w:ind w:leftChars="300" w:left="630" w:firstLineChars="200" w:firstLine="420"/>
        <w:textAlignment w:val="baseline"/>
        <w:rPr>
          <w:rFonts w:hAnsi="ＭＳ 明朝" w:cs="ＭＳ 明朝"/>
          <w:kern w:val="0"/>
          <w:szCs w:val="21"/>
        </w:rPr>
      </w:pPr>
      <w:r>
        <w:rPr>
          <w:rFonts w:hAnsi="ＭＳ 明朝" w:cs="ＭＳ 明朝" w:hint="eastAsia"/>
          <w:kern w:val="0"/>
          <w:szCs w:val="21"/>
        </w:rPr>
        <w:t>・</w:t>
      </w:r>
      <w:r w:rsidRPr="000A1128">
        <w:rPr>
          <w:rFonts w:hAnsi="ＭＳ 明朝" w:cs="ＭＳ 明朝" w:hint="eastAsia"/>
          <w:kern w:val="0"/>
          <w:szCs w:val="21"/>
        </w:rPr>
        <w:t>受講終了報告書（様式1-2）</w:t>
      </w:r>
    </w:p>
    <w:p w14:paraId="00B70B9F" w14:textId="7E65A0D0" w:rsidR="004B663B" w:rsidRDefault="004B663B" w:rsidP="004B663B">
      <w:pPr>
        <w:overflowPunct w:val="0"/>
        <w:adjustRightInd w:val="0"/>
        <w:ind w:leftChars="300" w:left="630" w:firstLineChars="200" w:firstLine="420"/>
        <w:textAlignment w:val="baseline"/>
        <w:rPr>
          <w:rFonts w:hAnsi="ＭＳ 明朝" w:cs="ＭＳ 明朝"/>
          <w:kern w:val="0"/>
          <w:szCs w:val="21"/>
        </w:rPr>
      </w:pPr>
      <w:r>
        <w:rPr>
          <w:rFonts w:hAnsi="ＭＳ 明朝" w:cs="ＭＳ 明朝" w:hint="eastAsia"/>
          <w:kern w:val="0"/>
          <w:szCs w:val="21"/>
        </w:rPr>
        <w:t>・</w:t>
      </w:r>
      <w:r w:rsidRPr="000A1128">
        <w:rPr>
          <w:rFonts w:hAnsi="ＭＳ 明朝" w:cs="ＭＳ 明朝" w:hint="eastAsia"/>
          <w:kern w:val="0"/>
          <w:szCs w:val="21"/>
        </w:rPr>
        <w:t>受講修了書</w:t>
      </w:r>
      <w:r>
        <w:rPr>
          <w:rFonts w:hAnsi="ＭＳ 明朝" w:cs="ＭＳ 明朝" w:hint="eastAsia"/>
          <w:kern w:val="0"/>
          <w:szCs w:val="21"/>
        </w:rPr>
        <w:t>等の受講事実が分かる書類</w:t>
      </w:r>
      <w:r w:rsidRPr="000A1128">
        <w:rPr>
          <w:rFonts w:hAnsi="ＭＳ 明朝" w:cs="ＭＳ 明朝" w:hint="eastAsia"/>
          <w:kern w:val="0"/>
          <w:szCs w:val="21"/>
        </w:rPr>
        <w:t>（写し）</w:t>
      </w:r>
    </w:p>
    <w:p w14:paraId="135308B0" w14:textId="0A3E5BCB" w:rsidR="00ED5553" w:rsidRDefault="004B663B" w:rsidP="00ED5553">
      <w:pPr>
        <w:overflowPunct w:val="0"/>
        <w:adjustRightInd w:val="0"/>
        <w:ind w:leftChars="300" w:left="630" w:firstLineChars="200" w:firstLine="420"/>
        <w:textAlignment w:val="baseline"/>
        <w:rPr>
          <w:rFonts w:hAnsi="ＭＳ 明朝" w:cs="ＭＳ 明朝"/>
          <w:kern w:val="0"/>
          <w:szCs w:val="21"/>
        </w:rPr>
      </w:pPr>
      <w:r>
        <w:rPr>
          <w:rFonts w:hAnsi="ＭＳ 明朝" w:cs="ＭＳ 明朝" w:hint="eastAsia"/>
          <w:kern w:val="0"/>
          <w:szCs w:val="21"/>
        </w:rPr>
        <w:t>・</w:t>
      </w:r>
      <w:r w:rsidRPr="000A1128">
        <w:rPr>
          <w:rFonts w:hAnsi="ＭＳ 明朝" w:cs="ＭＳ 明朝" w:hint="eastAsia"/>
          <w:kern w:val="0"/>
          <w:szCs w:val="21"/>
        </w:rPr>
        <w:t>受講料</w:t>
      </w:r>
      <w:r>
        <w:rPr>
          <w:rFonts w:hAnsi="ＭＳ 明朝" w:cs="ＭＳ 明朝" w:hint="eastAsia"/>
          <w:kern w:val="0"/>
          <w:szCs w:val="21"/>
        </w:rPr>
        <w:t>等の</w:t>
      </w:r>
      <w:r w:rsidRPr="000A1128">
        <w:rPr>
          <w:rFonts w:hAnsi="ＭＳ 明朝" w:cs="ＭＳ 明朝" w:hint="eastAsia"/>
          <w:kern w:val="0"/>
          <w:szCs w:val="21"/>
        </w:rPr>
        <w:t>領収</w:t>
      </w:r>
      <w:r>
        <w:rPr>
          <w:rFonts w:hAnsi="ＭＳ 明朝" w:cs="ＭＳ 明朝" w:hint="eastAsia"/>
          <w:kern w:val="0"/>
          <w:szCs w:val="21"/>
        </w:rPr>
        <w:t>証</w:t>
      </w:r>
      <w:r w:rsidRPr="000A1128">
        <w:rPr>
          <w:rFonts w:hAnsi="ＭＳ 明朝" w:cs="ＭＳ 明朝" w:hint="eastAsia"/>
          <w:kern w:val="0"/>
          <w:szCs w:val="21"/>
        </w:rPr>
        <w:t>（写し）</w:t>
      </w:r>
    </w:p>
    <w:p w14:paraId="481F67A8" w14:textId="77777777" w:rsidR="004B663B" w:rsidRPr="007C0399" w:rsidRDefault="004B663B" w:rsidP="00ED5553">
      <w:pPr>
        <w:overflowPunct w:val="0"/>
        <w:adjustRightInd w:val="0"/>
        <w:ind w:leftChars="300" w:left="630" w:firstLineChars="200" w:firstLine="420"/>
        <w:textAlignment w:val="baseline"/>
        <w:rPr>
          <w:rFonts w:hAnsi="ＭＳ 明朝" w:cs="ＭＳ 明朝"/>
          <w:kern w:val="0"/>
          <w:szCs w:val="21"/>
        </w:rPr>
      </w:pPr>
    </w:p>
    <w:p w14:paraId="7381109D" w14:textId="4F523221" w:rsidR="00ED5553" w:rsidRDefault="00ED5553" w:rsidP="00ED5553">
      <w:pPr>
        <w:overflowPunct w:val="0"/>
        <w:adjustRightInd w:val="0"/>
        <w:ind w:firstLineChars="300" w:firstLine="630"/>
        <w:textAlignment w:val="baseline"/>
        <w:rPr>
          <w:szCs w:val="21"/>
        </w:rPr>
      </w:pPr>
      <w:r w:rsidRPr="007C0399">
        <w:rPr>
          <w:rFonts w:hint="eastAsia"/>
          <w:szCs w:val="21"/>
        </w:rPr>
        <w:t>【後継者育成雇用支援】</w:t>
      </w:r>
    </w:p>
    <w:p w14:paraId="1F5A0903" w14:textId="20A4A596" w:rsidR="004B663B" w:rsidRPr="007C0399" w:rsidRDefault="004B663B" w:rsidP="00ED5553">
      <w:pPr>
        <w:overflowPunct w:val="0"/>
        <w:adjustRightInd w:val="0"/>
        <w:ind w:firstLineChars="300" w:firstLine="630"/>
        <w:textAlignment w:val="baseline"/>
        <w:rPr>
          <w:szCs w:val="21"/>
        </w:rPr>
      </w:pPr>
      <w:r>
        <w:rPr>
          <w:rFonts w:hint="eastAsia"/>
          <w:szCs w:val="21"/>
        </w:rPr>
        <w:t xml:space="preserve">　　３か月毎に以下の書類を提出</w:t>
      </w:r>
      <w:r w:rsidR="00B86B13">
        <w:rPr>
          <w:rFonts w:hint="eastAsia"/>
          <w:szCs w:val="21"/>
        </w:rPr>
        <w:t>することにより雇用等実態を報告するものとする。</w:t>
      </w:r>
    </w:p>
    <w:p w14:paraId="28014A74" w14:textId="77777777" w:rsidR="00B86B13" w:rsidRPr="000A1128" w:rsidRDefault="004B663B" w:rsidP="00B86B13">
      <w:pPr>
        <w:overflowPunct w:val="0"/>
        <w:adjustRightInd w:val="0"/>
        <w:ind w:firstLineChars="500" w:firstLine="1070"/>
        <w:textAlignment w:val="baseline"/>
        <w:rPr>
          <w:spacing w:val="2"/>
          <w:kern w:val="0"/>
          <w:szCs w:val="21"/>
        </w:rPr>
      </w:pPr>
      <w:r>
        <w:rPr>
          <w:rFonts w:hint="eastAsia"/>
          <w:spacing w:val="2"/>
          <w:kern w:val="0"/>
          <w:szCs w:val="21"/>
        </w:rPr>
        <w:t>・</w:t>
      </w:r>
      <w:r w:rsidR="00B86B13" w:rsidRPr="000A1128">
        <w:rPr>
          <w:rFonts w:hint="eastAsia"/>
          <w:spacing w:val="2"/>
          <w:kern w:val="0"/>
          <w:szCs w:val="21"/>
        </w:rPr>
        <w:t>後継者育成助成制度継続雇用報告書(様式5）</w:t>
      </w:r>
    </w:p>
    <w:p w14:paraId="5492131D" w14:textId="5EDBF451" w:rsidR="00B86B13" w:rsidRPr="000A1128" w:rsidRDefault="00B86B13" w:rsidP="00B86B13">
      <w:pPr>
        <w:overflowPunct w:val="0"/>
        <w:adjustRightInd w:val="0"/>
        <w:ind w:firstLineChars="500" w:firstLine="1070"/>
        <w:textAlignment w:val="baseline"/>
        <w:rPr>
          <w:spacing w:val="2"/>
          <w:kern w:val="0"/>
          <w:szCs w:val="21"/>
        </w:rPr>
      </w:pPr>
      <w:r>
        <w:rPr>
          <w:rFonts w:hint="eastAsia"/>
          <w:spacing w:val="2"/>
          <w:kern w:val="0"/>
          <w:szCs w:val="21"/>
        </w:rPr>
        <w:t>・</w:t>
      </w:r>
      <w:r w:rsidRPr="000A1128">
        <w:rPr>
          <w:rFonts w:hint="eastAsia"/>
          <w:spacing w:val="2"/>
          <w:kern w:val="0"/>
          <w:szCs w:val="21"/>
        </w:rPr>
        <w:t>出勤状態が把握できる書類（出勤簿・タイムカード・賃金台帳</w:t>
      </w:r>
      <w:r>
        <w:rPr>
          <w:rFonts w:hint="eastAsia"/>
          <w:spacing w:val="2"/>
          <w:kern w:val="0"/>
          <w:szCs w:val="21"/>
        </w:rPr>
        <w:t>等</w:t>
      </w:r>
      <w:r w:rsidRPr="000A1128">
        <w:rPr>
          <w:rFonts w:hint="eastAsia"/>
          <w:spacing w:val="2"/>
          <w:kern w:val="0"/>
          <w:szCs w:val="21"/>
        </w:rPr>
        <w:t>）</w:t>
      </w:r>
    </w:p>
    <w:p w14:paraId="02F42A9D" w14:textId="6906D9B8" w:rsidR="00B86B13" w:rsidRPr="00B86B13" w:rsidRDefault="00B86B13" w:rsidP="00B86B13">
      <w:pPr>
        <w:overflowPunct w:val="0"/>
        <w:adjustRightInd w:val="0"/>
        <w:ind w:firstLineChars="500" w:firstLine="1070"/>
        <w:textAlignment w:val="baseline"/>
        <w:rPr>
          <w:spacing w:val="2"/>
          <w:kern w:val="0"/>
          <w:szCs w:val="21"/>
        </w:rPr>
      </w:pPr>
      <w:r>
        <w:rPr>
          <w:rFonts w:hint="eastAsia"/>
          <w:spacing w:val="2"/>
          <w:kern w:val="0"/>
          <w:szCs w:val="21"/>
        </w:rPr>
        <w:t>・</w:t>
      </w:r>
      <w:r w:rsidRPr="00B86B13">
        <w:rPr>
          <w:rFonts w:hint="eastAsia"/>
          <w:spacing w:val="2"/>
          <w:kern w:val="0"/>
          <w:szCs w:val="21"/>
        </w:rPr>
        <w:t>その他商工会長が必要と認める書類</w:t>
      </w:r>
    </w:p>
    <w:p w14:paraId="2BC96868" w14:textId="7CEF13D7" w:rsidR="004B663B" w:rsidRDefault="00B86B13" w:rsidP="00ED5553">
      <w:pPr>
        <w:overflowPunct w:val="0"/>
        <w:adjustRightInd w:val="0"/>
        <w:ind w:leftChars="400" w:left="840" w:firstLineChars="90" w:firstLine="193"/>
        <w:textAlignment w:val="baseline"/>
        <w:rPr>
          <w:spacing w:val="2"/>
          <w:kern w:val="0"/>
          <w:szCs w:val="21"/>
        </w:rPr>
      </w:pPr>
      <w:r w:rsidRPr="00B86B13">
        <w:rPr>
          <w:rFonts w:hint="eastAsia"/>
          <w:spacing w:val="2"/>
          <w:kern w:val="0"/>
          <w:szCs w:val="21"/>
          <w:bdr w:val="single" w:sz="4" w:space="0" w:color="auto"/>
        </w:rPr>
        <w:t>付帯</w:t>
      </w:r>
      <w:r>
        <w:rPr>
          <w:rFonts w:hint="eastAsia"/>
          <w:spacing w:val="2"/>
          <w:kern w:val="0"/>
          <w:szCs w:val="21"/>
          <w:bdr w:val="single" w:sz="4" w:space="0" w:color="auto"/>
        </w:rPr>
        <w:t>事項</w:t>
      </w:r>
    </w:p>
    <w:p w14:paraId="39675E95" w14:textId="1520A361" w:rsidR="00ED5553" w:rsidRDefault="004B663B" w:rsidP="00B86B13">
      <w:pPr>
        <w:overflowPunct w:val="0"/>
        <w:adjustRightInd w:val="0"/>
        <w:ind w:leftChars="490" w:left="1243" w:hangingChars="100" w:hanging="214"/>
        <w:textAlignment w:val="baseline"/>
        <w:rPr>
          <w:spacing w:val="2"/>
          <w:kern w:val="0"/>
          <w:szCs w:val="21"/>
        </w:rPr>
      </w:pPr>
      <w:r>
        <w:rPr>
          <w:rFonts w:hint="eastAsia"/>
          <w:spacing w:val="2"/>
          <w:kern w:val="0"/>
          <w:szCs w:val="21"/>
        </w:rPr>
        <w:t>・</w:t>
      </w:r>
      <w:r w:rsidR="00ED5553" w:rsidRPr="007C0399">
        <w:rPr>
          <w:rFonts w:hint="eastAsia"/>
          <w:spacing w:val="2"/>
          <w:kern w:val="0"/>
          <w:szCs w:val="21"/>
        </w:rPr>
        <w:t>助成金交付終了後、2年間</w:t>
      </w:r>
      <w:r w:rsidR="00B86B13">
        <w:rPr>
          <w:rFonts w:hint="eastAsia"/>
          <w:spacing w:val="2"/>
          <w:kern w:val="0"/>
          <w:szCs w:val="21"/>
        </w:rPr>
        <w:t>については、上記の書類により、継続して雇用等行っていることを報告するものとする。</w:t>
      </w:r>
    </w:p>
    <w:p w14:paraId="4DA4443C" w14:textId="77777777" w:rsidR="00ED5553" w:rsidRPr="007C0399" w:rsidRDefault="00ED5553" w:rsidP="00ED5553">
      <w:pPr>
        <w:overflowPunct w:val="0"/>
        <w:adjustRightInd w:val="0"/>
        <w:ind w:leftChars="500" w:left="1050"/>
        <w:textAlignment w:val="baseline"/>
        <w:rPr>
          <w:spacing w:val="2"/>
          <w:kern w:val="0"/>
          <w:szCs w:val="21"/>
        </w:rPr>
      </w:pPr>
    </w:p>
    <w:p w14:paraId="31DA7DED" w14:textId="77777777" w:rsidR="00ED5553" w:rsidRPr="007C0399" w:rsidRDefault="00ED5553" w:rsidP="00ED5553">
      <w:pPr>
        <w:overflowPunct w:val="0"/>
        <w:adjustRightInd w:val="0"/>
        <w:ind w:firstLineChars="300" w:firstLine="630"/>
        <w:textAlignment w:val="baseline"/>
        <w:rPr>
          <w:rFonts w:hAnsi="ＭＳ 明朝" w:cs="ＭＳ 明朝"/>
          <w:kern w:val="0"/>
          <w:szCs w:val="21"/>
        </w:rPr>
      </w:pPr>
      <w:r w:rsidRPr="007C0399">
        <w:rPr>
          <w:rFonts w:hAnsi="ＭＳ 明朝" w:cs="ＭＳ 明朝" w:hint="eastAsia"/>
          <w:kern w:val="0"/>
          <w:szCs w:val="21"/>
        </w:rPr>
        <w:t>【専門家派遣支援】</w:t>
      </w:r>
    </w:p>
    <w:p w14:paraId="50F3BE6F" w14:textId="77777777" w:rsidR="00B86B13" w:rsidRDefault="00B86B13" w:rsidP="00ED5553">
      <w:pPr>
        <w:overflowPunct w:val="0"/>
        <w:adjustRightInd w:val="0"/>
        <w:ind w:leftChars="300" w:left="630" w:firstLineChars="200" w:firstLine="428"/>
        <w:textAlignment w:val="baseline"/>
        <w:rPr>
          <w:spacing w:val="2"/>
          <w:kern w:val="0"/>
          <w:szCs w:val="21"/>
        </w:rPr>
      </w:pPr>
      <w:r>
        <w:rPr>
          <w:rFonts w:hint="eastAsia"/>
          <w:spacing w:val="2"/>
          <w:kern w:val="0"/>
          <w:szCs w:val="21"/>
        </w:rPr>
        <w:t>支援終了</w:t>
      </w:r>
      <w:r w:rsidR="00ED5553" w:rsidRPr="007C0399">
        <w:rPr>
          <w:rFonts w:hint="eastAsia"/>
          <w:spacing w:val="2"/>
          <w:kern w:val="0"/>
          <w:szCs w:val="21"/>
        </w:rPr>
        <w:t>後、</w:t>
      </w:r>
      <w:r>
        <w:rPr>
          <w:rFonts w:hint="eastAsia"/>
          <w:spacing w:val="2"/>
          <w:kern w:val="0"/>
          <w:szCs w:val="21"/>
        </w:rPr>
        <w:t>以下の書類を提出することにより、支援成果を報告するものとする。</w:t>
      </w:r>
    </w:p>
    <w:p w14:paraId="261DB58E" w14:textId="038165D1" w:rsidR="00ED5553" w:rsidRDefault="00B86B13" w:rsidP="00ED5553">
      <w:pPr>
        <w:overflowPunct w:val="0"/>
        <w:adjustRightInd w:val="0"/>
        <w:ind w:leftChars="300" w:left="630" w:firstLineChars="200" w:firstLine="428"/>
        <w:textAlignment w:val="baseline"/>
        <w:rPr>
          <w:spacing w:val="2"/>
          <w:kern w:val="0"/>
          <w:szCs w:val="21"/>
        </w:rPr>
      </w:pPr>
      <w:r>
        <w:rPr>
          <w:rFonts w:hint="eastAsia"/>
          <w:spacing w:val="2"/>
          <w:kern w:val="0"/>
          <w:szCs w:val="21"/>
        </w:rPr>
        <w:t>・</w:t>
      </w:r>
      <w:r w:rsidR="00ED5553" w:rsidRPr="007C0399">
        <w:rPr>
          <w:rFonts w:hint="eastAsia"/>
          <w:spacing w:val="2"/>
          <w:kern w:val="0"/>
          <w:szCs w:val="21"/>
        </w:rPr>
        <w:t>専門家支援</w:t>
      </w:r>
      <w:r>
        <w:rPr>
          <w:rFonts w:hint="eastAsia"/>
          <w:spacing w:val="2"/>
          <w:kern w:val="0"/>
          <w:szCs w:val="21"/>
        </w:rPr>
        <w:t>受講</w:t>
      </w:r>
      <w:r w:rsidR="00ED5553" w:rsidRPr="007C0399">
        <w:rPr>
          <w:rFonts w:hint="eastAsia"/>
          <w:spacing w:val="2"/>
          <w:kern w:val="0"/>
          <w:szCs w:val="21"/>
        </w:rPr>
        <w:t>報告書（様式12）</w:t>
      </w:r>
    </w:p>
    <w:p w14:paraId="118C3743" w14:textId="34F3C1AF" w:rsidR="00B86B13" w:rsidRPr="00B86B13" w:rsidRDefault="00B86B13" w:rsidP="00ED5553">
      <w:pPr>
        <w:overflowPunct w:val="0"/>
        <w:adjustRightInd w:val="0"/>
        <w:ind w:leftChars="300" w:left="630" w:firstLineChars="200" w:firstLine="428"/>
        <w:textAlignment w:val="baseline"/>
        <w:rPr>
          <w:rFonts w:hAnsi="ＭＳ 明朝" w:cs="ＭＳ 明朝"/>
          <w:kern w:val="0"/>
          <w:szCs w:val="21"/>
          <w:bdr w:val="single" w:sz="4" w:space="0" w:color="auto"/>
        </w:rPr>
      </w:pPr>
      <w:r w:rsidRPr="00B86B13">
        <w:rPr>
          <w:rFonts w:hint="eastAsia"/>
          <w:spacing w:val="2"/>
          <w:kern w:val="0"/>
          <w:szCs w:val="21"/>
          <w:bdr w:val="single" w:sz="4" w:space="0" w:color="auto"/>
        </w:rPr>
        <w:t>付帯事項</w:t>
      </w:r>
    </w:p>
    <w:p w14:paraId="608A5FC7" w14:textId="60945E5B" w:rsidR="00DA7079" w:rsidRDefault="00B86B13" w:rsidP="00DA7079">
      <w:pPr>
        <w:rPr>
          <w:szCs w:val="21"/>
        </w:rPr>
      </w:pPr>
      <w:r>
        <w:rPr>
          <w:rFonts w:hint="eastAsia"/>
          <w:szCs w:val="21"/>
        </w:rPr>
        <w:t xml:space="preserve">　　　　　支援専門家は、以下の書類を提出することにより、支援内容等を報告するものとする。</w:t>
      </w:r>
    </w:p>
    <w:p w14:paraId="40CC1CEF" w14:textId="1D48F605" w:rsidR="00B86B13" w:rsidRDefault="00B86B13" w:rsidP="00DA7079">
      <w:pPr>
        <w:rPr>
          <w:szCs w:val="21"/>
        </w:rPr>
      </w:pPr>
      <w:r>
        <w:rPr>
          <w:rFonts w:hint="eastAsia"/>
          <w:szCs w:val="21"/>
        </w:rPr>
        <w:t xml:space="preserve">　　　　　・専門家支援実施報告書（様式1</w:t>
      </w:r>
      <w:r>
        <w:rPr>
          <w:szCs w:val="21"/>
        </w:rPr>
        <w:t>0</w:t>
      </w:r>
      <w:r>
        <w:rPr>
          <w:rFonts w:hint="eastAsia"/>
          <w:szCs w:val="21"/>
        </w:rPr>
        <w:t>）</w:t>
      </w:r>
    </w:p>
    <w:p w14:paraId="3276317F" w14:textId="704C85F2" w:rsidR="00B86B13" w:rsidRPr="00B86B13" w:rsidRDefault="00B86B13" w:rsidP="00DA7079">
      <w:pPr>
        <w:rPr>
          <w:szCs w:val="21"/>
        </w:rPr>
      </w:pPr>
      <w:r>
        <w:rPr>
          <w:rFonts w:hint="eastAsia"/>
          <w:szCs w:val="21"/>
        </w:rPr>
        <w:t xml:space="preserve">　　　　　・旅費請求書(様式1</w:t>
      </w:r>
      <w:r>
        <w:rPr>
          <w:szCs w:val="21"/>
        </w:rPr>
        <w:t>1)</w:t>
      </w:r>
    </w:p>
    <w:p w14:paraId="4B6AD66A" w14:textId="5CB07F84" w:rsidR="00B86B13" w:rsidRDefault="00B86B13" w:rsidP="00DA7079">
      <w:pPr>
        <w:rPr>
          <w:szCs w:val="21"/>
        </w:rPr>
      </w:pPr>
    </w:p>
    <w:p w14:paraId="7A18D114" w14:textId="77777777" w:rsidR="00B86B13" w:rsidRPr="00ED5553" w:rsidRDefault="00B86B13" w:rsidP="00DA7079">
      <w:pPr>
        <w:rPr>
          <w:szCs w:val="21"/>
        </w:rPr>
      </w:pPr>
    </w:p>
    <w:p w14:paraId="37893C65" w14:textId="77777777" w:rsidR="00DA7079" w:rsidRPr="000A1128" w:rsidRDefault="00DA7079" w:rsidP="00DA7079">
      <w:pPr>
        <w:rPr>
          <w:szCs w:val="21"/>
        </w:rPr>
      </w:pPr>
      <w:r w:rsidRPr="000A1128">
        <w:rPr>
          <w:rFonts w:hint="eastAsia"/>
          <w:szCs w:val="21"/>
        </w:rPr>
        <w:t>（支給手続き）</w:t>
      </w:r>
    </w:p>
    <w:p w14:paraId="4B63DF37" w14:textId="12214FF6" w:rsidR="00DA7079" w:rsidRDefault="00DA7079" w:rsidP="00DA7079">
      <w:pPr>
        <w:overflowPunct w:val="0"/>
        <w:adjustRightInd w:val="0"/>
        <w:ind w:left="567" w:hanging="565"/>
        <w:textAlignment w:val="baseline"/>
        <w:rPr>
          <w:rFonts w:hAnsi="ＭＳ 明朝" w:cs="ＭＳ 明朝"/>
          <w:kern w:val="0"/>
          <w:szCs w:val="21"/>
        </w:rPr>
      </w:pPr>
      <w:r w:rsidRPr="000A1128">
        <w:rPr>
          <w:rFonts w:hint="eastAsia"/>
          <w:szCs w:val="21"/>
        </w:rPr>
        <w:t>第</w:t>
      </w:r>
      <w:r w:rsidR="00ED5553">
        <w:rPr>
          <w:rFonts w:hint="eastAsia"/>
          <w:szCs w:val="21"/>
        </w:rPr>
        <w:t>8</w:t>
      </w:r>
      <w:r w:rsidRPr="000A1128">
        <w:rPr>
          <w:rFonts w:hint="eastAsia"/>
          <w:szCs w:val="21"/>
        </w:rPr>
        <w:t xml:space="preserve">条　</w:t>
      </w:r>
      <w:r w:rsidRPr="000A1128">
        <w:rPr>
          <w:rFonts w:hAnsi="ＭＳ 明朝" w:cs="ＭＳ 明朝" w:hint="eastAsia"/>
          <w:kern w:val="0"/>
          <w:szCs w:val="21"/>
        </w:rPr>
        <w:t>本会会長は、</w:t>
      </w:r>
      <w:r w:rsidR="00B86B13">
        <w:rPr>
          <w:rFonts w:hAnsi="ＭＳ 明朝" w:cs="ＭＳ 明朝" w:hint="eastAsia"/>
          <w:kern w:val="0"/>
          <w:szCs w:val="21"/>
        </w:rPr>
        <w:t>前条の報告に基づき、その内容を確認し、</w:t>
      </w:r>
      <w:r w:rsidR="000B5198">
        <w:rPr>
          <w:rFonts w:hAnsi="ＭＳ 明朝" w:cs="ＭＳ 明朝" w:hint="eastAsia"/>
          <w:kern w:val="0"/>
          <w:szCs w:val="21"/>
        </w:rPr>
        <w:t>以下</w:t>
      </w:r>
      <w:r w:rsidR="00B86B13">
        <w:rPr>
          <w:rFonts w:hAnsi="ＭＳ 明朝" w:cs="ＭＳ 明朝" w:hint="eastAsia"/>
          <w:kern w:val="0"/>
          <w:szCs w:val="21"/>
        </w:rPr>
        <w:t>の方法により支給手続きを行う。</w:t>
      </w:r>
    </w:p>
    <w:p w14:paraId="197BEB81" w14:textId="7716C67E" w:rsidR="000B5198" w:rsidRPr="000A1128" w:rsidRDefault="000B5198" w:rsidP="00DA7079">
      <w:pPr>
        <w:overflowPunct w:val="0"/>
        <w:adjustRightInd w:val="0"/>
        <w:ind w:left="567" w:hanging="565"/>
        <w:textAlignment w:val="baseline"/>
        <w:rPr>
          <w:rFonts w:hAnsi="ＭＳ 明朝" w:cs="ＭＳ 明朝"/>
          <w:kern w:val="0"/>
          <w:szCs w:val="21"/>
        </w:rPr>
      </w:pPr>
      <w:r>
        <w:rPr>
          <w:rFonts w:hAnsi="ＭＳ 明朝" w:cs="ＭＳ 明朝" w:hint="eastAsia"/>
          <w:kern w:val="0"/>
          <w:szCs w:val="21"/>
        </w:rPr>
        <w:t xml:space="preserve">　　　　なお、給付処理は原則、実績報告のあった月の世羅町商工会における最終振込処理日に行う。</w:t>
      </w:r>
    </w:p>
    <w:p w14:paraId="51772B27" w14:textId="057AB8B3" w:rsidR="00DA7079" w:rsidRDefault="00DA7079" w:rsidP="00DA7079">
      <w:pPr>
        <w:overflowPunct w:val="0"/>
        <w:adjustRightInd w:val="0"/>
        <w:ind w:left="852" w:hanging="850"/>
        <w:textAlignment w:val="baseline"/>
        <w:rPr>
          <w:szCs w:val="21"/>
        </w:rPr>
      </w:pPr>
      <w:r w:rsidRPr="000A1128">
        <w:rPr>
          <w:rFonts w:hint="eastAsia"/>
          <w:spacing w:val="2"/>
          <w:kern w:val="0"/>
          <w:szCs w:val="21"/>
        </w:rPr>
        <w:t xml:space="preserve">　　　</w:t>
      </w:r>
      <w:r w:rsidRPr="000A1128">
        <w:rPr>
          <w:rFonts w:hint="eastAsia"/>
          <w:szCs w:val="21"/>
        </w:rPr>
        <w:t>【研修等受講支援】</w:t>
      </w:r>
    </w:p>
    <w:p w14:paraId="500C56B6" w14:textId="304F4840" w:rsidR="00B86B13" w:rsidRPr="000A1128" w:rsidRDefault="00B86B13" w:rsidP="00DA7079">
      <w:pPr>
        <w:overflowPunct w:val="0"/>
        <w:adjustRightInd w:val="0"/>
        <w:ind w:left="852" w:hanging="850"/>
        <w:textAlignment w:val="baseline"/>
        <w:rPr>
          <w:szCs w:val="21"/>
        </w:rPr>
      </w:pPr>
      <w:r>
        <w:rPr>
          <w:rFonts w:hint="eastAsia"/>
          <w:szCs w:val="21"/>
        </w:rPr>
        <w:t xml:space="preserve">　　　　　・</w:t>
      </w:r>
      <w:r w:rsidRPr="000A1128">
        <w:rPr>
          <w:rFonts w:hAnsi="ＭＳ 明朝" w:cs="ＭＳ 明朝" w:hint="eastAsia"/>
          <w:kern w:val="0"/>
          <w:szCs w:val="21"/>
        </w:rPr>
        <w:t>受講終了報告書（様式1-2）</w:t>
      </w:r>
      <w:r>
        <w:rPr>
          <w:rFonts w:hAnsi="ＭＳ 明朝" w:cs="ＭＳ 明朝" w:hint="eastAsia"/>
          <w:kern w:val="0"/>
          <w:szCs w:val="21"/>
        </w:rPr>
        <w:t>に記された振込先へ</w:t>
      </w:r>
      <w:r w:rsidR="000B5198">
        <w:rPr>
          <w:rFonts w:hAnsi="ＭＳ 明朝" w:cs="ＭＳ 明朝" w:hint="eastAsia"/>
          <w:kern w:val="0"/>
          <w:szCs w:val="21"/>
        </w:rPr>
        <w:t>の振り込み</w:t>
      </w:r>
      <w:r>
        <w:rPr>
          <w:rFonts w:hAnsi="ＭＳ 明朝" w:cs="ＭＳ 明朝" w:hint="eastAsia"/>
          <w:kern w:val="0"/>
          <w:szCs w:val="21"/>
        </w:rPr>
        <w:t>により行う。</w:t>
      </w:r>
    </w:p>
    <w:p w14:paraId="3C871DE8" w14:textId="77777777" w:rsidR="00DA7079" w:rsidRPr="000A1128" w:rsidRDefault="00DA7079" w:rsidP="00DA7079">
      <w:pPr>
        <w:overflowPunct w:val="0"/>
        <w:adjustRightInd w:val="0"/>
        <w:ind w:leftChars="300" w:left="630" w:firstLineChars="200" w:firstLine="420"/>
        <w:textAlignment w:val="baseline"/>
        <w:rPr>
          <w:rFonts w:hAnsi="ＭＳ 明朝" w:cs="ＭＳ 明朝"/>
          <w:kern w:val="0"/>
          <w:szCs w:val="21"/>
        </w:rPr>
      </w:pPr>
    </w:p>
    <w:p w14:paraId="26931896" w14:textId="77777777" w:rsidR="00DA7079" w:rsidRPr="000A1128" w:rsidRDefault="00DA7079" w:rsidP="00DA7079">
      <w:pPr>
        <w:overflowPunct w:val="0"/>
        <w:adjustRightInd w:val="0"/>
        <w:ind w:firstLineChars="300" w:firstLine="630"/>
        <w:textAlignment w:val="baseline"/>
        <w:rPr>
          <w:szCs w:val="21"/>
        </w:rPr>
      </w:pPr>
      <w:r w:rsidRPr="000A1128">
        <w:rPr>
          <w:rFonts w:hint="eastAsia"/>
          <w:szCs w:val="21"/>
        </w:rPr>
        <w:t>【後継者育成雇用支援】</w:t>
      </w:r>
      <w:r w:rsidRPr="000A1128">
        <w:rPr>
          <w:rFonts w:hint="eastAsia"/>
          <w:spacing w:val="2"/>
          <w:kern w:val="0"/>
          <w:szCs w:val="21"/>
        </w:rPr>
        <w:t>３か月経過後毎</w:t>
      </w:r>
    </w:p>
    <w:p w14:paraId="1ACA187B" w14:textId="0FE4D45B" w:rsidR="000B5198" w:rsidRPr="000A1128" w:rsidRDefault="00B86B13" w:rsidP="000B5198">
      <w:pPr>
        <w:overflowPunct w:val="0"/>
        <w:adjustRightInd w:val="0"/>
        <w:ind w:firstLineChars="500" w:firstLine="1070"/>
        <w:textAlignment w:val="baseline"/>
        <w:rPr>
          <w:spacing w:val="2"/>
          <w:kern w:val="0"/>
          <w:szCs w:val="21"/>
        </w:rPr>
      </w:pPr>
      <w:r>
        <w:rPr>
          <w:rFonts w:hint="eastAsia"/>
          <w:spacing w:val="2"/>
          <w:kern w:val="0"/>
          <w:szCs w:val="21"/>
        </w:rPr>
        <w:t>・</w:t>
      </w:r>
      <w:r w:rsidR="000B5198" w:rsidRPr="000A1128">
        <w:rPr>
          <w:rFonts w:hint="eastAsia"/>
          <w:spacing w:val="2"/>
          <w:kern w:val="0"/>
          <w:szCs w:val="21"/>
        </w:rPr>
        <w:t>後継者育成助成制度継続雇用報告書(様式5）</w:t>
      </w:r>
      <w:r w:rsidR="000B5198">
        <w:rPr>
          <w:rFonts w:hint="eastAsia"/>
          <w:spacing w:val="2"/>
          <w:kern w:val="0"/>
          <w:szCs w:val="21"/>
        </w:rPr>
        <w:t>に記された振込先への振り込みにより行う。</w:t>
      </w:r>
    </w:p>
    <w:p w14:paraId="28B4625E" w14:textId="77777777" w:rsidR="00DA7079" w:rsidRPr="000A1128" w:rsidRDefault="00DA7079" w:rsidP="00DA7079">
      <w:pPr>
        <w:overflowPunct w:val="0"/>
        <w:adjustRightInd w:val="0"/>
        <w:ind w:firstLineChars="500" w:firstLine="1070"/>
        <w:textAlignment w:val="baseline"/>
        <w:rPr>
          <w:spacing w:val="2"/>
          <w:kern w:val="0"/>
          <w:szCs w:val="21"/>
        </w:rPr>
      </w:pPr>
    </w:p>
    <w:p w14:paraId="2B2E869E" w14:textId="77777777" w:rsidR="00DA7079" w:rsidRPr="000A1128" w:rsidRDefault="00DA7079" w:rsidP="00DA7079">
      <w:pPr>
        <w:overflowPunct w:val="0"/>
        <w:adjustRightInd w:val="0"/>
        <w:ind w:firstLineChars="200" w:firstLine="420"/>
        <w:textAlignment w:val="baseline"/>
        <w:rPr>
          <w:rFonts w:hAnsi="ＭＳ 明朝" w:cs="ＭＳ 明朝"/>
          <w:kern w:val="0"/>
          <w:szCs w:val="21"/>
        </w:rPr>
      </w:pPr>
      <w:r w:rsidRPr="000A1128">
        <w:rPr>
          <w:rFonts w:hAnsi="ＭＳ 明朝" w:cs="ＭＳ 明朝" w:hint="eastAsia"/>
          <w:kern w:val="0"/>
          <w:szCs w:val="21"/>
        </w:rPr>
        <w:t xml:space="preserve">　【専門家派遣支援】</w:t>
      </w:r>
    </w:p>
    <w:p w14:paraId="1BA11071" w14:textId="4FD72797" w:rsidR="00DA7079" w:rsidRDefault="000B5198" w:rsidP="00DA7079">
      <w:pPr>
        <w:overflowPunct w:val="0"/>
        <w:adjustRightInd w:val="0"/>
        <w:ind w:leftChars="300" w:left="630" w:firstLineChars="200" w:firstLine="420"/>
        <w:textAlignment w:val="baseline"/>
        <w:rPr>
          <w:szCs w:val="21"/>
        </w:rPr>
      </w:pPr>
      <w:r>
        <w:rPr>
          <w:rFonts w:hAnsi="ＭＳ 明朝" w:cs="ＭＳ 明朝" w:hint="eastAsia"/>
          <w:kern w:val="0"/>
          <w:szCs w:val="21"/>
        </w:rPr>
        <w:t>・</w:t>
      </w:r>
      <w:r w:rsidRPr="00A03C7D">
        <w:rPr>
          <w:rFonts w:hint="eastAsia"/>
          <w:szCs w:val="21"/>
        </w:rPr>
        <w:t>専門家派遣依頼承諾書（様式9）</w:t>
      </w:r>
      <w:r>
        <w:rPr>
          <w:rFonts w:hint="eastAsia"/>
          <w:szCs w:val="21"/>
        </w:rPr>
        <w:t>に記された振込先へ振り込みにより行う。</w:t>
      </w:r>
    </w:p>
    <w:p w14:paraId="0C16B79B" w14:textId="77777777" w:rsidR="000B5198" w:rsidRPr="000A1128" w:rsidRDefault="000B5198" w:rsidP="000B5198">
      <w:pPr>
        <w:overflowPunct w:val="0"/>
        <w:adjustRightInd w:val="0"/>
        <w:textAlignment w:val="baseline"/>
        <w:rPr>
          <w:rFonts w:hAnsi="ＭＳ 明朝" w:cs="ＭＳ 明朝"/>
          <w:kern w:val="0"/>
          <w:szCs w:val="21"/>
        </w:rPr>
      </w:pPr>
    </w:p>
    <w:p w14:paraId="0D007C6C" w14:textId="77777777" w:rsidR="00DA7079" w:rsidRPr="000A1128" w:rsidRDefault="00DA7079" w:rsidP="00DA7079">
      <w:pPr>
        <w:overflowPunct w:val="0"/>
        <w:adjustRightInd w:val="0"/>
        <w:ind w:firstLineChars="300" w:firstLine="630"/>
        <w:textAlignment w:val="baseline"/>
        <w:rPr>
          <w:rFonts w:hAnsi="ＭＳ 明朝" w:cs="ＭＳ 明朝"/>
          <w:kern w:val="0"/>
          <w:szCs w:val="21"/>
        </w:rPr>
      </w:pPr>
    </w:p>
    <w:p w14:paraId="66B1E5A4" w14:textId="77777777" w:rsidR="00DA7079" w:rsidRPr="000A1128" w:rsidRDefault="00DA7079" w:rsidP="00DA7079">
      <w:pPr>
        <w:overflowPunct w:val="0"/>
        <w:adjustRightInd w:val="0"/>
        <w:textAlignment w:val="baseline"/>
        <w:rPr>
          <w:rFonts w:hAnsi="ＭＳ 明朝" w:cs="ＭＳ 明朝"/>
          <w:kern w:val="0"/>
          <w:szCs w:val="21"/>
        </w:rPr>
      </w:pPr>
      <w:r w:rsidRPr="000A1128">
        <w:rPr>
          <w:rFonts w:hAnsi="ＭＳ 明朝" w:cs="ＭＳ 明朝" w:hint="eastAsia"/>
          <w:kern w:val="0"/>
          <w:szCs w:val="21"/>
        </w:rPr>
        <w:t>（助成金の打切り・返還等）</w:t>
      </w:r>
    </w:p>
    <w:p w14:paraId="51C3BD70" w14:textId="2BDF2044" w:rsidR="00DA7079" w:rsidRPr="000A1128" w:rsidRDefault="00DA7079" w:rsidP="00DA7079">
      <w:pPr>
        <w:overflowPunct w:val="0"/>
        <w:adjustRightInd w:val="0"/>
        <w:ind w:left="642" w:hangingChars="300" w:hanging="642"/>
        <w:textAlignment w:val="baseline"/>
        <w:rPr>
          <w:szCs w:val="21"/>
        </w:rPr>
      </w:pPr>
      <w:r w:rsidRPr="000A1128">
        <w:rPr>
          <w:rFonts w:hint="eastAsia"/>
          <w:spacing w:val="2"/>
          <w:kern w:val="0"/>
          <w:szCs w:val="21"/>
        </w:rPr>
        <w:t>第</w:t>
      </w:r>
      <w:r w:rsidR="00ED5553">
        <w:rPr>
          <w:spacing w:val="2"/>
          <w:kern w:val="0"/>
          <w:szCs w:val="21"/>
        </w:rPr>
        <w:t>9</w:t>
      </w:r>
      <w:r w:rsidRPr="000A1128">
        <w:rPr>
          <w:rFonts w:hint="eastAsia"/>
          <w:spacing w:val="2"/>
          <w:kern w:val="0"/>
          <w:szCs w:val="21"/>
        </w:rPr>
        <w:t>条　商</w:t>
      </w:r>
      <w:r w:rsidRPr="000A1128">
        <w:rPr>
          <w:rFonts w:hint="eastAsia"/>
          <w:szCs w:val="21"/>
        </w:rPr>
        <w:t>工会長は、人材育成交付金の交付を受けているものが、次の各号のいずれかに該当する場合は、人材育成交付金の交付決定を取り消し、または既に交付した人材育成交付金の全部または一部を返還させることができる。</w:t>
      </w:r>
    </w:p>
    <w:p w14:paraId="5D474B00" w14:textId="77777777" w:rsidR="00DA7079" w:rsidRPr="000A1128" w:rsidRDefault="00DA7079" w:rsidP="00DA7079">
      <w:pPr>
        <w:overflowPunct w:val="0"/>
        <w:adjustRightInd w:val="0"/>
        <w:ind w:leftChars="100" w:left="210" w:firstLineChars="300" w:firstLine="630"/>
        <w:textAlignment w:val="baseline"/>
        <w:rPr>
          <w:szCs w:val="21"/>
        </w:rPr>
      </w:pPr>
      <w:r w:rsidRPr="000A1128">
        <w:rPr>
          <w:rFonts w:hAnsi="ＭＳ 明朝" w:cs="ＭＳ 明朝" w:hint="eastAsia"/>
          <w:szCs w:val="21"/>
        </w:rPr>
        <w:t xml:space="preserve">(1) </w:t>
      </w:r>
      <w:r w:rsidRPr="000A1128">
        <w:rPr>
          <w:rFonts w:hint="eastAsia"/>
          <w:szCs w:val="21"/>
        </w:rPr>
        <w:t>人材育成交付金の交付決定の内容またはこれに付した条件に違反したとき</w:t>
      </w:r>
    </w:p>
    <w:p w14:paraId="13152CA0" w14:textId="77777777" w:rsidR="00DA7079" w:rsidRPr="000A1128" w:rsidRDefault="00DA7079" w:rsidP="00DA7079">
      <w:pPr>
        <w:overflowPunct w:val="0"/>
        <w:adjustRightInd w:val="0"/>
        <w:ind w:firstLineChars="400" w:firstLine="840"/>
        <w:textAlignment w:val="baseline"/>
        <w:rPr>
          <w:rFonts w:hAnsi="ＭＳ 明朝" w:cs="ＭＳ 明朝"/>
          <w:kern w:val="0"/>
          <w:szCs w:val="21"/>
        </w:rPr>
      </w:pPr>
      <w:r w:rsidRPr="000A1128">
        <w:rPr>
          <w:rFonts w:hAnsi="ＭＳ 明朝" w:cs="ＭＳ 明朝" w:hint="eastAsia"/>
          <w:szCs w:val="21"/>
        </w:rPr>
        <w:t xml:space="preserve">(2) </w:t>
      </w:r>
      <w:r w:rsidRPr="000A1128">
        <w:rPr>
          <w:rFonts w:hAnsi="ＭＳ 明朝" w:cs="ＭＳ 明朝" w:hint="eastAsia"/>
          <w:kern w:val="0"/>
          <w:szCs w:val="21"/>
        </w:rPr>
        <w:t>その他不正の事実があったとき</w:t>
      </w:r>
    </w:p>
    <w:p w14:paraId="2E5D9FA3" w14:textId="77777777" w:rsidR="00DA7079" w:rsidRPr="000A1128" w:rsidRDefault="00DA7079" w:rsidP="00DA7079">
      <w:pPr>
        <w:overflowPunct w:val="0"/>
        <w:adjustRightInd w:val="0"/>
        <w:ind w:left="852" w:hanging="850"/>
        <w:textAlignment w:val="baseline"/>
        <w:rPr>
          <w:spacing w:val="2"/>
          <w:kern w:val="0"/>
          <w:szCs w:val="21"/>
        </w:rPr>
      </w:pPr>
    </w:p>
    <w:p w14:paraId="3EEE9718" w14:textId="77777777" w:rsidR="00DA7079" w:rsidRDefault="00DA7079" w:rsidP="00DA7079">
      <w:pPr>
        <w:overflowPunct w:val="0"/>
        <w:adjustRightInd w:val="0"/>
        <w:ind w:left="852" w:hanging="850"/>
        <w:textAlignment w:val="baseline"/>
        <w:rPr>
          <w:rFonts w:hAnsi="ＭＳ 明朝" w:cs="ＭＳ 明朝"/>
          <w:kern w:val="0"/>
          <w:szCs w:val="21"/>
        </w:rPr>
      </w:pPr>
    </w:p>
    <w:p w14:paraId="62274769" w14:textId="77777777" w:rsidR="00DA7079" w:rsidRPr="000A1128" w:rsidRDefault="00DA7079" w:rsidP="00DA7079">
      <w:pPr>
        <w:overflowPunct w:val="0"/>
        <w:adjustRightInd w:val="0"/>
        <w:ind w:left="852" w:hanging="850"/>
        <w:textAlignment w:val="baseline"/>
        <w:rPr>
          <w:spacing w:val="2"/>
          <w:kern w:val="0"/>
          <w:szCs w:val="21"/>
        </w:rPr>
      </w:pPr>
      <w:r w:rsidRPr="000A1128">
        <w:rPr>
          <w:rFonts w:hAnsi="ＭＳ 明朝" w:cs="ＭＳ 明朝" w:hint="eastAsia"/>
          <w:kern w:val="0"/>
          <w:szCs w:val="21"/>
        </w:rPr>
        <w:t>附　則</w:t>
      </w:r>
    </w:p>
    <w:p w14:paraId="17EB833B" w14:textId="77777777" w:rsidR="00DA7079" w:rsidRPr="000A1128" w:rsidRDefault="00DA7079" w:rsidP="00DA7079">
      <w:pPr>
        <w:overflowPunct w:val="0"/>
        <w:adjustRightInd w:val="0"/>
        <w:ind w:left="852" w:hanging="850"/>
        <w:textAlignment w:val="baseline"/>
        <w:rPr>
          <w:spacing w:val="2"/>
          <w:kern w:val="0"/>
          <w:szCs w:val="21"/>
        </w:rPr>
      </w:pPr>
      <w:r w:rsidRPr="000A1128">
        <w:rPr>
          <w:rFonts w:hAnsi="ＭＳ 明朝" w:cs="ＭＳ 明朝" w:hint="eastAsia"/>
          <w:kern w:val="0"/>
          <w:szCs w:val="21"/>
        </w:rPr>
        <w:t>（実施の時期）</w:t>
      </w:r>
    </w:p>
    <w:p w14:paraId="41161A1E" w14:textId="77777777" w:rsidR="00DA7079" w:rsidRDefault="00DA7079" w:rsidP="00DA7079">
      <w:pPr>
        <w:overflowPunct w:val="0"/>
        <w:adjustRightInd w:val="0"/>
        <w:ind w:left="852" w:hanging="850"/>
        <w:textAlignment w:val="baseline"/>
        <w:rPr>
          <w:rFonts w:hAnsi="ＭＳ 明朝" w:cs="ＭＳ 明朝"/>
          <w:kern w:val="0"/>
          <w:szCs w:val="21"/>
        </w:rPr>
      </w:pPr>
      <w:r w:rsidRPr="000A1128">
        <w:rPr>
          <w:rFonts w:hAnsi="ＭＳ 明朝" w:cs="ＭＳ 明朝" w:hint="eastAsia"/>
          <w:kern w:val="0"/>
          <w:szCs w:val="21"/>
        </w:rPr>
        <w:t>1　この要綱は、平成28年</w:t>
      </w:r>
      <w:r>
        <w:rPr>
          <w:rFonts w:hAnsi="ＭＳ 明朝" w:cs="ＭＳ 明朝" w:hint="eastAsia"/>
          <w:kern w:val="0"/>
          <w:szCs w:val="21"/>
        </w:rPr>
        <w:t>5</w:t>
      </w:r>
      <w:r w:rsidRPr="000A1128">
        <w:rPr>
          <w:rFonts w:hAnsi="ＭＳ 明朝" w:cs="ＭＳ 明朝" w:hint="eastAsia"/>
          <w:kern w:val="0"/>
          <w:szCs w:val="21"/>
        </w:rPr>
        <w:t>月</w:t>
      </w:r>
      <w:r>
        <w:rPr>
          <w:rFonts w:hAnsi="ＭＳ 明朝" w:cs="ＭＳ 明朝" w:hint="eastAsia"/>
          <w:kern w:val="0"/>
          <w:szCs w:val="21"/>
        </w:rPr>
        <w:t>11</w:t>
      </w:r>
      <w:r w:rsidRPr="000A1128">
        <w:rPr>
          <w:rFonts w:hAnsi="ＭＳ 明朝" w:cs="ＭＳ 明朝" w:hint="eastAsia"/>
          <w:kern w:val="0"/>
          <w:szCs w:val="21"/>
        </w:rPr>
        <w:t>日から施行する。</w:t>
      </w:r>
    </w:p>
    <w:p w14:paraId="07F4C6C5" w14:textId="77777777" w:rsidR="00DA7079" w:rsidRDefault="00DA7079" w:rsidP="00DA7079">
      <w:pPr>
        <w:overflowPunct w:val="0"/>
        <w:adjustRightInd w:val="0"/>
        <w:ind w:left="852" w:hanging="850"/>
        <w:textAlignment w:val="baseline"/>
        <w:rPr>
          <w:rFonts w:hAnsi="ＭＳ 明朝" w:cs="ＭＳ 明朝"/>
          <w:kern w:val="0"/>
          <w:szCs w:val="21"/>
        </w:rPr>
      </w:pPr>
    </w:p>
    <w:p w14:paraId="547A2D2F" w14:textId="77777777" w:rsidR="00DA7079" w:rsidRDefault="00DA7079" w:rsidP="00DA7079">
      <w:pPr>
        <w:overflowPunct w:val="0"/>
        <w:adjustRightInd w:val="0"/>
        <w:ind w:left="852" w:hanging="850"/>
        <w:textAlignment w:val="baseline"/>
        <w:rPr>
          <w:rFonts w:hAnsi="ＭＳ 明朝" w:cs="ＭＳ 明朝"/>
          <w:kern w:val="0"/>
          <w:szCs w:val="21"/>
        </w:rPr>
      </w:pPr>
      <w:r>
        <w:rPr>
          <w:rFonts w:hAnsi="ＭＳ 明朝" w:cs="ＭＳ 明朝" w:hint="eastAsia"/>
          <w:kern w:val="0"/>
          <w:szCs w:val="21"/>
        </w:rPr>
        <w:t>（実施の時期）</w:t>
      </w:r>
    </w:p>
    <w:p w14:paraId="6E245810" w14:textId="77777777" w:rsidR="00DA7079" w:rsidRDefault="00DA7079" w:rsidP="00DA7079">
      <w:pPr>
        <w:overflowPunct w:val="0"/>
        <w:adjustRightInd w:val="0"/>
        <w:ind w:left="852" w:hanging="850"/>
        <w:textAlignment w:val="baseline"/>
        <w:rPr>
          <w:rFonts w:hAnsi="ＭＳ 明朝" w:cs="ＭＳ 明朝"/>
          <w:kern w:val="0"/>
          <w:szCs w:val="21"/>
        </w:rPr>
      </w:pPr>
      <w:r>
        <w:rPr>
          <w:rFonts w:hAnsi="ＭＳ 明朝" w:cs="ＭＳ 明朝" w:hint="eastAsia"/>
          <w:kern w:val="0"/>
          <w:szCs w:val="21"/>
        </w:rPr>
        <w:t>１　この要綱の一部改正は、平成29年4月1日より実施する。</w:t>
      </w:r>
    </w:p>
    <w:p w14:paraId="03533E8D" w14:textId="77777777" w:rsidR="00DA7079" w:rsidRDefault="00DA7079" w:rsidP="00DA7079">
      <w:pPr>
        <w:overflowPunct w:val="0"/>
        <w:adjustRightInd w:val="0"/>
        <w:ind w:left="852" w:hanging="850"/>
        <w:textAlignment w:val="baseline"/>
        <w:rPr>
          <w:rFonts w:hAnsi="ＭＳ 明朝" w:cs="ＭＳ 明朝"/>
          <w:kern w:val="0"/>
          <w:szCs w:val="21"/>
        </w:rPr>
      </w:pPr>
    </w:p>
    <w:p w14:paraId="2B934785" w14:textId="77777777" w:rsidR="00DA7079" w:rsidRDefault="00DA7079" w:rsidP="00DA7079">
      <w:pPr>
        <w:overflowPunct w:val="0"/>
        <w:adjustRightInd w:val="0"/>
        <w:ind w:left="852" w:hanging="850"/>
        <w:textAlignment w:val="baseline"/>
        <w:rPr>
          <w:rFonts w:hAnsi="ＭＳ 明朝" w:cs="ＭＳ 明朝"/>
          <w:kern w:val="0"/>
          <w:szCs w:val="21"/>
        </w:rPr>
      </w:pPr>
      <w:r>
        <w:rPr>
          <w:rFonts w:hAnsi="ＭＳ 明朝" w:cs="ＭＳ 明朝" w:hint="eastAsia"/>
          <w:kern w:val="0"/>
          <w:szCs w:val="21"/>
        </w:rPr>
        <w:t>（実施の時期）</w:t>
      </w:r>
    </w:p>
    <w:p w14:paraId="4C2B77CF" w14:textId="77777777" w:rsidR="00DA7079" w:rsidRPr="000A1128" w:rsidRDefault="00DA7079" w:rsidP="00DA7079">
      <w:pPr>
        <w:overflowPunct w:val="0"/>
        <w:adjustRightInd w:val="0"/>
        <w:ind w:left="852" w:hanging="850"/>
        <w:textAlignment w:val="baseline"/>
        <w:rPr>
          <w:spacing w:val="2"/>
          <w:kern w:val="0"/>
          <w:szCs w:val="21"/>
        </w:rPr>
      </w:pPr>
      <w:r>
        <w:rPr>
          <w:rFonts w:hAnsi="ＭＳ 明朝" w:cs="ＭＳ 明朝" w:hint="eastAsia"/>
          <w:kern w:val="0"/>
          <w:szCs w:val="21"/>
        </w:rPr>
        <w:t>１　この要綱の一部改正は、平成31年4月1日より実施する。</w:t>
      </w:r>
    </w:p>
    <w:p w14:paraId="3AA01D69" w14:textId="3FC9C2DD" w:rsidR="00DA7079" w:rsidRDefault="00DA7079"/>
    <w:p w14:paraId="3A457220" w14:textId="1F57F246" w:rsidR="000B5198" w:rsidRDefault="000B5198">
      <w:r>
        <w:rPr>
          <w:rFonts w:hint="eastAsia"/>
        </w:rPr>
        <w:t>（実施の時期）</w:t>
      </w:r>
    </w:p>
    <w:p w14:paraId="0BF61883" w14:textId="18F40996" w:rsidR="000B5198" w:rsidRPr="00DA7079" w:rsidRDefault="000B5198">
      <w:r>
        <w:rPr>
          <w:rFonts w:hint="eastAsia"/>
        </w:rPr>
        <w:t>１　この要綱の一部改正は、令和2年4月</w:t>
      </w:r>
      <w:r w:rsidR="00187CA0">
        <w:rPr>
          <w:rFonts w:hint="eastAsia"/>
        </w:rPr>
        <w:t>1</w:t>
      </w:r>
      <w:r>
        <w:rPr>
          <w:rFonts w:hint="eastAsia"/>
        </w:rPr>
        <w:t>日より実施する。</w:t>
      </w:r>
    </w:p>
    <w:sectPr w:rsidR="000B5198" w:rsidRPr="00DA7079" w:rsidSect="00B86B13">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C94EF" w14:textId="77777777" w:rsidR="006A505E" w:rsidRDefault="006A505E" w:rsidP="003F7889">
      <w:r>
        <w:separator/>
      </w:r>
    </w:p>
  </w:endnote>
  <w:endnote w:type="continuationSeparator" w:id="0">
    <w:p w14:paraId="5B9CA0BA" w14:textId="77777777" w:rsidR="006A505E" w:rsidRDefault="006A505E" w:rsidP="003F7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2017B" w14:textId="77777777" w:rsidR="006A505E" w:rsidRDefault="006A505E" w:rsidP="003F7889">
      <w:r>
        <w:separator/>
      </w:r>
    </w:p>
  </w:footnote>
  <w:footnote w:type="continuationSeparator" w:id="0">
    <w:p w14:paraId="3CBA8FE8" w14:textId="77777777" w:rsidR="006A505E" w:rsidRDefault="006A505E" w:rsidP="003F7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53FE9"/>
    <w:multiLevelType w:val="hybridMultilevel"/>
    <w:tmpl w:val="B11E465E"/>
    <w:lvl w:ilvl="0" w:tplc="2FEA9042">
      <w:start w:val="2"/>
      <w:numFmt w:val="decimalEnclosedCircle"/>
      <w:lvlText w:val="%1"/>
      <w:lvlJc w:val="left"/>
      <w:pPr>
        <w:ind w:left="1652" w:hanging="360"/>
      </w:pPr>
      <w:rPr>
        <w:rFonts w:hAnsi="ＭＳ 明朝" w:cs="ＭＳ 明朝" w:hint="default"/>
      </w:rPr>
    </w:lvl>
    <w:lvl w:ilvl="1" w:tplc="04090017" w:tentative="1">
      <w:start w:val="1"/>
      <w:numFmt w:val="aiueoFullWidth"/>
      <w:lvlText w:val="(%2)"/>
      <w:lvlJc w:val="left"/>
      <w:pPr>
        <w:ind w:left="2132" w:hanging="420"/>
      </w:pPr>
    </w:lvl>
    <w:lvl w:ilvl="2" w:tplc="04090011" w:tentative="1">
      <w:start w:val="1"/>
      <w:numFmt w:val="decimalEnclosedCircle"/>
      <w:lvlText w:val="%3"/>
      <w:lvlJc w:val="left"/>
      <w:pPr>
        <w:ind w:left="2552" w:hanging="420"/>
      </w:pPr>
    </w:lvl>
    <w:lvl w:ilvl="3" w:tplc="0409000F" w:tentative="1">
      <w:start w:val="1"/>
      <w:numFmt w:val="decimal"/>
      <w:lvlText w:val="%4."/>
      <w:lvlJc w:val="left"/>
      <w:pPr>
        <w:ind w:left="2972" w:hanging="420"/>
      </w:pPr>
    </w:lvl>
    <w:lvl w:ilvl="4" w:tplc="04090017" w:tentative="1">
      <w:start w:val="1"/>
      <w:numFmt w:val="aiueoFullWidth"/>
      <w:lvlText w:val="(%5)"/>
      <w:lvlJc w:val="left"/>
      <w:pPr>
        <w:ind w:left="3392" w:hanging="420"/>
      </w:pPr>
    </w:lvl>
    <w:lvl w:ilvl="5" w:tplc="04090011" w:tentative="1">
      <w:start w:val="1"/>
      <w:numFmt w:val="decimalEnclosedCircle"/>
      <w:lvlText w:val="%6"/>
      <w:lvlJc w:val="left"/>
      <w:pPr>
        <w:ind w:left="3812" w:hanging="420"/>
      </w:pPr>
    </w:lvl>
    <w:lvl w:ilvl="6" w:tplc="0409000F" w:tentative="1">
      <w:start w:val="1"/>
      <w:numFmt w:val="decimal"/>
      <w:lvlText w:val="%7."/>
      <w:lvlJc w:val="left"/>
      <w:pPr>
        <w:ind w:left="4232" w:hanging="420"/>
      </w:pPr>
    </w:lvl>
    <w:lvl w:ilvl="7" w:tplc="04090017" w:tentative="1">
      <w:start w:val="1"/>
      <w:numFmt w:val="aiueoFullWidth"/>
      <w:lvlText w:val="(%8)"/>
      <w:lvlJc w:val="left"/>
      <w:pPr>
        <w:ind w:left="4652" w:hanging="420"/>
      </w:pPr>
    </w:lvl>
    <w:lvl w:ilvl="8" w:tplc="04090011" w:tentative="1">
      <w:start w:val="1"/>
      <w:numFmt w:val="decimalEnclosedCircle"/>
      <w:lvlText w:val="%9"/>
      <w:lvlJc w:val="left"/>
      <w:pPr>
        <w:ind w:left="5072" w:hanging="420"/>
      </w:pPr>
    </w:lvl>
  </w:abstractNum>
  <w:abstractNum w:abstractNumId="1" w15:restartNumberingAfterBreak="0">
    <w:nsid w:val="187B5067"/>
    <w:multiLevelType w:val="hybridMultilevel"/>
    <w:tmpl w:val="D2F0EFAA"/>
    <w:lvl w:ilvl="0" w:tplc="ADEE10D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4BA94E90"/>
    <w:multiLevelType w:val="hybridMultilevel"/>
    <w:tmpl w:val="F7BC9BB2"/>
    <w:lvl w:ilvl="0" w:tplc="A6802B5C">
      <w:start w:val="2"/>
      <w:numFmt w:val="decimalEnclosedCircle"/>
      <w:lvlText w:val="%1"/>
      <w:lvlJc w:val="left"/>
      <w:pPr>
        <w:ind w:left="1650" w:hanging="360"/>
      </w:pPr>
      <w:rPr>
        <w:rFonts w:hAnsi="ＭＳ 明朝" w:cs="ＭＳ 明朝"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3" w15:restartNumberingAfterBreak="0">
    <w:nsid w:val="4D4F0DE4"/>
    <w:multiLevelType w:val="hybridMultilevel"/>
    <w:tmpl w:val="06D6A7E4"/>
    <w:lvl w:ilvl="0" w:tplc="5DCCD7CC">
      <w:start w:val="1"/>
      <w:numFmt w:val="decimalEnclosedCircle"/>
      <w:lvlText w:val="%1"/>
      <w:lvlJc w:val="left"/>
      <w:pPr>
        <w:ind w:left="1620" w:hanging="360"/>
      </w:pPr>
      <w:rPr>
        <w:rFonts w:ascii="ＭＳ 明朝" w:eastAsia="ＭＳ 明朝" w:hAnsi="ＭＳ 明朝" w:cs="ＭＳ 明朝"/>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52D16688"/>
    <w:multiLevelType w:val="hybridMultilevel"/>
    <w:tmpl w:val="597C85D6"/>
    <w:lvl w:ilvl="0" w:tplc="7E68E374">
      <w:start w:val="1"/>
      <w:numFmt w:val="decimalEnclosedCircle"/>
      <w:lvlText w:val="%1"/>
      <w:lvlJc w:val="left"/>
      <w:pPr>
        <w:ind w:left="1650" w:hanging="360"/>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5" w15:restartNumberingAfterBreak="0">
    <w:nsid w:val="6C233D13"/>
    <w:multiLevelType w:val="hybridMultilevel"/>
    <w:tmpl w:val="C88E9D30"/>
    <w:lvl w:ilvl="0" w:tplc="2CF4DEB8">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6DE253FD"/>
    <w:multiLevelType w:val="hybridMultilevel"/>
    <w:tmpl w:val="4F169368"/>
    <w:lvl w:ilvl="0" w:tplc="7FFA15F8">
      <w:start w:val="1"/>
      <w:numFmt w:val="decimalEnclosedCircle"/>
      <w:lvlText w:val="%1"/>
      <w:lvlJc w:val="left"/>
      <w:pPr>
        <w:ind w:left="1620" w:hanging="360"/>
      </w:pPr>
      <w:rPr>
        <w:rFonts w:ascii="ＭＳ 明朝" w:eastAsia="ＭＳ 明朝" w:hAnsi="ＭＳ 明朝" w:cs="ＭＳ 明朝"/>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5"/>
  </w:num>
  <w:num w:numId="2">
    <w:abstractNumId w:val="2"/>
  </w:num>
  <w:num w:numId="3">
    <w:abstractNumId w:val="0"/>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079"/>
    <w:rsid w:val="000A14CF"/>
    <w:rsid w:val="000B5198"/>
    <w:rsid w:val="001232F4"/>
    <w:rsid w:val="00187CA0"/>
    <w:rsid w:val="00195B4E"/>
    <w:rsid w:val="00255961"/>
    <w:rsid w:val="003F7889"/>
    <w:rsid w:val="00420954"/>
    <w:rsid w:val="00493185"/>
    <w:rsid w:val="004B663B"/>
    <w:rsid w:val="00686511"/>
    <w:rsid w:val="006A505E"/>
    <w:rsid w:val="007427AB"/>
    <w:rsid w:val="007F4F0B"/>
    <w:rsid w:val="007F5EFE"/>
    <w:rsid w:val="00992B69"/>
    <w:rsid w:val="00A10BD0"/>
    <w:rsid w:val="00B300AD"/>
    <w:rsid w:val="00B86B13"/>
    <w:rsid w:val="00DA7079"/>
    <w:rsid w:val="00E00B62"/>
    <w:rsid w:val="00EA7D32"/>
    <w:rsid w:val="00ED5553"/>
    <w:rsid w:val="00F97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98FDCF"/>
  <w15:chartTrackingRefBased/>
  <w15:docId w15:val="{EDA5DAAC-C5E4-4071-ADF3-89AB711D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079"/>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D32"/>
    <w:pPr>
      <w:ind w:leftChars="400" w:left="840"/>
    </w:pPr>
  </w:style>
  <w:style w:type="paragraph" w:styleId="a4">
    <w:name w:val="header"/>
    <w:basedOn w:val="a"/>
    <w:link w:val="a5"/>
    <w:uiPriority w:val="99"/>
    <w:unhideWhenUsed/>
    <w:rsid w:val="003F7889"/>
    <w:pPr>
      <w:tabs>
        <w:tab w:val="center" w:pos="4252"/>
        <w:tab w:val="right" w:pos="8504"/>
      </w:tabs>
      <w:snapToGrid w:val="0"/>
    </w:pPr>
  </w:style>
  <w:style w:type="character" w:customStyle="1" w:styleId="a5">
    <w:name w:val="ヘッダー (文字)"/>
    <w:basedOn w:val="a0"/>
    <w:link w:val="a4"/>
    <w:uiPriority w:val="99"/>
    <w:rsid w:val="003F7889"/>
    <w:rPr>
      <w:rFonts w:ascii="ＭＳ 明朝" w:eastAsia="ＭＳ 明朝" w:hAnsi="Century" w:cs="Times New Roman"/>
    </w:rPr>
  </w:style>
  <w:style w:type="paragraph" w:styleId="a6">
    <w:name w:val="footer"/>
    <w:basedOn w:val="a"/>
    <w:link w:val="a7"/>
    <w:uiPriority w:val="99"/>
    <w:unhideWhenUsed/>
    <w:rsid w:val="003F7889"/>
    <w:pPr>
      <w:tabs>
        <w:tab w:val="center" w:pos="4252"/>
        <w:tab w:val="right" w:pos="8504"/>
      </w:tabs>
      <w:snapToGrid w:val="0"/>
    </w:pPr>
  </w:style>
  <w:style w:type="character" w:customStyle="1" w:styleId="a7">
    <w:name w:val="フッター (文字)"/>
    <w:basedOn w:val="a0"/>
    <w:link w:val="a6"/>
    <w:uiPriority w:val="99"/>
    <w:rsid w:val="003F7889"/>
    <w:rPr>
      <w:rFonts w:ascii="ＭＳ 明朝" w:eastAsia="ＭＳ 明朝" w:hAnsi="Century" w:cs="Times New Roman"/>
    </w:rPr>
  </w:style>
  <w:style w:type="paragraph" w:styleId="a8">
    <w:name w:val="Balloon Text"/>
    <w:basedOn w:val="a"/>
    <w:link w:val="a9"/>
    <w:uiPriority w:val="99"/>
    <w:semiHidden/>
    <w:unhideWhenUsed/>
    <w:rsid w:val="00B300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00AD"/>
    <w:rPr>
      <w:rFonts w:asciiTheme="majorHAnsi" w:eastAsiaTheme="majorEastAsia" w:hAnsiTheme="majorHAnsi" w:cstheme="majorBidi"/>
      <w:sz w:val="18"/>
      <w:szCs w:val="18"/>
    </w:rPr>
  </w:style>
  <w:style w:type="character" w:customStyle="1" w:styleId="e24kjd">
    <w:name w:val="e24kjd"/>
    <w:basedOn w:val="a0"/>
    <w:rsid w:val="00255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525</Words>
  <Characters>2997</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世羅町商工会</dc:creator>
  <cp:keywords/>
  <dc:description/>
  <cp:lastModifiedBy>世羅町商工会</cp:lastModifiedBy>
  <cp:revision>10</cp:revision>
  <cp:lastPrinted>2020-04-14T02:10:00Z</cp:lastPrinted>
  <dcterms:created xsi:type="dcterms:W3CDTF">2020-04-08T07:08:00Z</dcterms:created>
  <dcterms:modified xsi:type="dcterms:W3CDTF">2020-04-14T02:12:00Z</dcterms:modified>
</cp:coreProperties>
</file>